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33F31" w14:textId="77777777" w:rsidR="007E79BF" w:rsidRPr="00E001A6" w:rsidRDefault="007E79BF" w:rsidP="00E001A6">
      <w:pPr>
        <w:spacing w:before="120" w:line="288" w:lineRule="auto"/>
        <w:jc w:val="center"/>
        <w:rPr>
          <w:rFonts w:eastAsia="Times New Roman"/>
          <w:b/>
          <w:bCs/>
          <w:szCs w:val="28"/>
          <w:lang w:val="nl-NL"/>
        </w:rPr>
      </w:pPr>
      <w:r w:rsidRPr="00E001A6">
        <w:rPr>
          <w:rFonts w:eastAsia="Times New Roman"/>
          <w:b/>
          <w:bCs/>
          <w:szCs w:val="28"/>
          <w:lang w:val="nl-NL"/>
        </w:rPr>
        <w:t>TUẦN 5</w:t>
      </w:r>
    </w:p>
    <w:p w14:paraId="1F8C0EF3" w14:textId="77777777" w:rsidR="007E79BF" w:rsidRPr="004D3CAA" w:rsidRDefault="00E001A6" w:rsidP="00E001A6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E001A6">
        <w:rPr>
          <w:rFonts w:eastAsia="Times New Roman"/>
          <w:b/>
          <w:bCs/>
          <w:szCs w:val="28"/>
          <w:lang w:val="nl-NL"/>
        </w:rPr>
        <w:t xml:space="preserve">Tiết 21 - </w:t>
      </w:r>
      <w:r w:rsidR="007E79BF" w:rsidRPr="00E001A6">
        <w:rPr>
          <w:rFonts w:eastAsia="Times New Roman"/>
          <w:b/>
          <w:bCs/>
          <w:szCs w:val="28"/>
          <w:lang w:val="nl-NL"/>
        </w:rPr>
        <w:t xml:space="preserve">Bài 10: </w:t>
      </w:r>
      <w:r w:rsidR="007E79BF">
        <w:rPr>
          <w:rFonts w:eastAsia="Times New Roman"/>
          <w:b/>
          <w:bCs/>
          <w:szCs w:val="28"/>
          <w:lang w:val="nl-NL"/>
        </w:rPr>
        <w:t>KHÁI NIỆM SỐ THẬP PHÂN (T2)</w:t>
      </w:r>
    </w:p>
    <w:p w14:paraId="5B263314" w14:textId="77777777" w:rsidR="007E79BF" w:rsidRPr="00E001A6" w:rsidRDefault="007E79BF" w:rsidP="00E001A6">
      <w:pPr>
        <w:spacing w:line="288" w:lineRule="auto"/>
        <w:rPr>
          <w:rFonts w:eastAsia="Times New Roman"/>
          <w:b/>
          <w:bCs/>
          <w:szCs w:val="28"/>
          <w:lang w:val="nl-NL"/>
        </w:rPr>
      </w:pPr>
      <w:r w:rsidRPr="00E001A6">
        <w:rPr>
          <w:rFonts w:eastAsia="Times New Roman"/>
          <w:b/>
          <w:bCs/>
          <w:szCs w:val="28"/>
          <w:lang w:val="nl-NL"/>
        </w:rPr>
        <w:t xml:space="preserve">I. </w:t>
      </w:r>
      <w:r w:rsidR="00E001A6" w:rsidRPr="00E001A6">
        <w:rPr>
          <w:rFonts w:eastAsia="Times New Roman"/>
          <w:b/>
          <w:bCs/>
          <w:szCs w:val="28"/>
          <w:lang w:val="nl-NL"/>
        </w:rPr>
        <w:t>Yêu cầu cần đạt</w:t>
      </w:r>
      <w:r w:rsidRPr="00E001A6">
        <w:rPr>
          <w:rFonts w:eastAsia="Times New Roman"/>
          <w:b/>
          <w:bCs/>
          <w:szCs w:val="28"/>
          <w:lang w:val="nl-NL"/>
        </w:rPr>
        <w:t>:</w:t>
      </w:r>
    </w:p>
    <w:p w14:paraId="638265F2" w14:textId="77777777" w:rsidR="007E79BF" w:rsidRPr="004D3CAA" w:rsidRDefault="007E79BF" w:rsidP="00E001A6">
      <w:pPr>
        <w:spacing w:line="288" w:lineRule="auto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</w:t>
      </w:r>
      <w:r w:rsidR="00E001A6">
        <w:rPr>
          <w:rFonts w:eastAsia="Times New Roman"/>
          <w:b/>
          <w:szCs w:val="28"/>
          <w:lang w:val="nl-NL"/>
        </w:rPr>
        <w:t>Kiến thức</w:t>
      </w:r>
      <w:r w:rsidRPr="004D3CAA">
        <w:rPr>
          <w:rFonts w:eastAsia="Times New Roman"/>
          <w:b/>
          <w:szCs w:val="28"/>
          <w:lang w:val="nl-NL"/>
        </w:rPr>
        <w:t xml:space="preserve">: </w:t>
      </w:r>
    </w:p>
    <w:p w14:paraId="1C8DF365" w14:textId="77777777" w:rsidR="007E79BF" w:rsidRDefault="007E79BF" w:rsidP="00E001A6">
      <w:pPr>
        <w:spacing w:line="288" w:lineRule="auto"/>
        <w:jc w:val="both"/>
      </w:pPr>
      <w:r>
        <w:t>- HS nhận biết được hàng của số thập phân</w:t>
      </w:r>
      <w:r w:rsidR="00E001A6">
        <w:t>; giá trị của chữ số ở từng hàng của STP ( ở phần nguyên</w:t>
      </w:r>
      <w:r w:rsidR="00A30092">
        <w:t>, ở phần TP)</w:t>
      </w:r>
      <w:r>
        <w:t>; đọc, viết được số thập phân.</w:t>
      </w:r>
    </w:p>
    <w:p w14:paraId="0CBF348C" w14:textId="77777777" w:rsidR="007E79BF" w:rsidRDefault="007E79BF" w:rsidP="00E001A6">
      <w:pPr>
        <w:spacing w:line="288" w:lineRule="auto"/>
        <w:jc w:val="both"/>
      </w:pPr>
      <w:r>
        <w:t>- HS vận dụng được việc nhận biết hàng của số thập phân; đọc, viết được số thập phân trong một số tình huống thực tế.</w:t>
      </w:r>
    </w:p>
    <w:p w14:paraId="1E4FA3F2" w14:textId="77777777" w:rsidR="007E79BF" w:rsidRPr="004D3CAA" w:rsidRDefault="00E001A6" w:rsidP="00E001A6">
      <w:pPr>
        <w:spacing w:line="288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2. Năng lực:</w:t>
      </w:r>
    </w:p>
    <w:p w14:paraId="70514085" w14:textId="77777777" w:rsidR="007E79BF" w:rsidRDefault="007E79BF" w:rsidP="00E001A6">
      <w:pPr>
        <w:spacing w:line="288" w:lineRule="auto"/>
        <w:jc w:val="both"/>
      </w:pPr>
      <w:r w:rsidRPr="004D3CAA">
        <w:rPr>
          <w:rFonts w:eastAsia="Times New Roman"/>
          <w:szCs w:val="28"/>
        </w:rPr>
        <w:t xml:space="preserve">- Năng lực tự chủ, tự học: </w:t>
      </w:r>
      <w:r w:rsidRPr="001018DF">
        <w:t xml:space="preserve">Chủ động tích cực tìm hiểu </w:t>
      </w:r>
      <w:r>
        <w:t>và viết được hàng của số thập phân; đọc, viết được số thập phân.</w:t>
      </w:r>
    </w:p>
    <w:p w14:paraId="782524B3" w14:textId="77777777" w:rsidR="007E79BF" w:rsidRPr="004D3CAA" w:rsidRDefault="007E79BF" w:rsidP="00E001A6">
      <w:pPr>
        <w:spacing w:line="288" w:lineRule="auto"/>
        <w:jc w:val="both"/>
        <w:rPr>
          <w:rFonts w:eastAsia="Times New Roman"/>
          <w:szCs w:val="28"/>
        </w:rPr>
      </w:pPr>
      <w:r w:rsidRPr="001018DF">
        <w:t>-</w:t>
      </w:r>
      <w:r w:rsidRPr="004D3CAA">
        <w:rPr>
          <w:rFonts w:eastAsia="Times New Roman"/>
          <w:szCs w:val="28"/>
        </w:rPr>
        <w:t xml:space="preserve"> Năng lực giải quyết vấn đề và sáng tạo: </w:t>
      </w:r>
      <w:r>
        <w:rPr>
          <w:rFonts w:eastAsia="Times New Roman"/>
          <w:szCs w:val="28"/>
        </w:rPr>
        <w:t xml:space="preserve">Biết vận dụng </w:t>
      </w:r>
      <w:r>
        <w:t>được viết số tự nhiên thành tổng để giải quyết một số tình huống thực tế</w:t>
      </w:r>
      <w:r w:rsidRPr="004D3CAA">
        <w:rPr>
          <w:rFonts w:eastAsia="Times New Roman"/>
          <w:szCs w:val="28"/>
        </w:rPr>
        <w:t>.</w:t>
      </w:r>
    </w:p>
    <w:p w14:paraId="43FDE6EE" w14:textId="77777777" w:rsidR="007E79BF" w:rsidRDefault="007E79BF" w:rsidP="00E001A6">
      <w:pPr>
        <w:spacing w:line="288" w:lineRule="auto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</w:t>
      </w:r>
      <w:r>
        <w:t>C</w:t>
      </w:r>
      <w:r w:rsidRPr="001018DF">
        <w:t>ó thói quen trao đổi, thảo luận cùng nhau hoàn thành nhiệm vụ dưới sự hướng dẫn của giáo viên.</w:t>
      </w:r>
    </w:p>
    <w:p w14:paraId="7E9114B2" w14:textId="77777777" w:rsidR="007E79BF" w:rsidRDefault="007E79BF" w:rsidP="007E79BF">
      <w:pPr>
        <w:spacing w:line="288" w:lineRule="auto"/>
        <w:ind w:firstLine="360"/>
        <w:jc w:val="both"/>
        <w:rPr>
          <w:rFonts w:eastAsia="Times New Roman"/>
          <w:szCs w:val="28"/>
        </w:rPr>
        <w:sectPr w:rsidR="007E79BF" w:rsidSect="007E79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900" w:right="990" w:bottom="1440" w:left="1440" w:header="720" w:footer="720" w:gutter="0"/>
          <w:cols w:space="720"/>
          <w:docGrid w:linePitch="360"/>
        </w:sectPr>
      </w:pPr>
    </w:p>
    <w:p w14:paraId="1ED3E182" w14:textId="77777777" w:rsidR="007E79BF" w:rsidRPr="00AB7DF1" w:rsidRDefault="007E79BF" w:rsidP="007E79BF">
      <w:pPr>
        <w:spacing w:line="288" w:lineRule="auto"/>
        <w:ind w:firstLine="360"/>
        <w:jc w:val="both"/>
        <w:rPr>
          <w:rFonts w:eastAsia="Times New Roman"/>
          <w:sz w:val="2"/>
          <w:szCs w:val="28"/>
        </w:rPr>
      </w:pPr>
    </w:p>
    <w:p w14:paraId="417F00FB" w14:textId="77777777" w:rsidR="007E79BF" w:rsidRPr="004D3CAA" w:rsidRDefault="007E79BF" w:rsidP="00E001A6">
      <w:pPr>
        <w:spacing w:line="288" w:lineRule="auto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14:paraId="40558556" w14:textId="77777777" w:rsidR="007E79BF" w:rsidRPr="004D3CAA" w:rsidRDefault="007E79BF" w:rsidP="00E001A6">
      <w:pPr>
        <w:spacing w:line="288" w:lineRule="auto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Phẩm chất chăm chỉ:</w:t>
      </w:r>
      <w:r w:rsidRPr="001D4AA7">
        <w:t xml:space="preserve"> Ham học hỏi </w:t>
      </w:r>
      <w:r>
        <w:t>tìm</w:t>
      </w:r>
      <w:r w:rsidRPr="001D4AA7">
        <w:t xml:space="preserve"> t</w:t>
      </w:r>
      <w:r>
        <w:t>ò</w:t>
      </w:r>
      <w:r w:rsidRPr="001D4AA7">
        <w:t xml:space="preserve">i để </w:t>
      </w:r>
      <w:r>
        <w:t>hoàn thành tốt nội dung học tập</w:t>
      </w:r>
      <w:r w:rsidRPr="001D4AA7">
        <w:t>.</w:t>
      </w:r>
    </w:p>
    <w:p w14:paraId="2BE8FA27" w14:textId="77777777" w:rsidR="007E79BF" w:rsidRPr="004D3CAA" w:rsidRDefault="007E79BF" w:rsidP="00E001A6">
      <w:pPr>
        <w:spacing w:line="288" w:lineRule="auto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>trách nhiệm với lớp, tôn trọng tập thể.</w:t>
      </w:r>
    </w:p>
    <w:p w14:paraId="23D16FB4" w14:textId="77777777" w:rsidR="007E79BF" w:rsidRPr="004D3CAA" w:rsidRDefault="007E79BF" w:rsidP="00E001A6">
      <w:pPr>
        <w:spacing w:line="288" w:lineRule="auto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</w:t>
      </w:r>
      <w:r w:rsidR="00E001A6" w:rsidRPr="004D3CAA">
        <w:rPr>
          <w:rFonts w:eastAsia="Times New Roman"/>
          <w:b/>
          <w:szCs w:val="28"/>
        </w:rPr>
        <w:t xml:space="preserve">Đồ dùng dạy học </w:t>
      </w:r>
    </w:p>
    <w:p w14:paraId="34B71572" w14:textId="77777777" w:rsidR="007E79BF" w:rsidRPr="004D3CAA" w:rsidRDefault="007E79BF" w:rsidP="000B57A0">
      <w:pPr>
        <w:widowControl w:val="0"/>
        <w:spacing w:line="288" w:lineRule="auto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r w:rsidR="00E001A6">
        <w:rPr>
          <w:rFonts w:eastAsia="Times New Roman"/>
          <w:szCs w:val="28"/>
        </w:rPr>
        <w:t>GA ĐT, máy soi, phiếu HT</w:t>
      </w:r>
      <w:r w:rsidRPr="004D3CAA">
        <w:rPr>
          <w:rFonts w:eastAsia="Times New Roman"/>
          <w:szCs w:val="28"/>
        </w:rPr>
        <w:t>.</w:t>
      </w:r>
    </w:p>
    <w:p w14:paraId="6EBE9412" w14:textId="77777777" w:rsidR="000B57A0" w:rsidRDefault="007E79BF" w:rsidP="000B57A0">
      <w:pPr>
        <w:widowControl w:val="0"/>
        <w:spacing w:line="288" w:lineRule="auto"/>
        <w:jc w:val="both"/>
        <w:outlineLvl w:val="0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III. </w:t>
      </w:r>
      <w:r w:rsidR="00E001A6">
        <w:rPr>
          <w:rFonts w:eastAsia="Times New Roman"/>
          <w:b/>
          <w:szCs w:val="28"/>
        </w:rPr>
        <w:t>Các h</w:t>
      </w:r>
      <w:r w:rsidR="00E001A6" w:rsidRPr="004D3CAA">
        <w:rPr>
          <w:rFonts w:eastAsia="Times New Roman"/>
          <w:b/>
          <w:szCs w:val="28"/>
        </w:rPr>
        <w:t>oạt động dạy học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673"/>
      </w:tblGrid>
      <w:tr w:rsidR="000B57A0" w14:paraId="7A62AF14" w14:textId="77777777" w:rsidTr="000B57A0">
        <w:tc>
          <w:tcPr>
            <w:tcW w:w="5245" w:type="dxa"/>
          </w:tcPr>
          <w:p w14:paraId="204378B1" w14:textId="77777777" w:rsidR="000B57A0" w:rsidRPr="004D3CAA" w:rsidRDefault="000B57A0" w:rsidP="00AB4CE1">
            <w:pPr>
              <w:widowControl w:val="0"/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673" w:type="dxa"/>
          </w:tcPr>
          <w:p w14:paraId="5779E568" w14:textId="77777777" w:rsidR="000B57A0" w:rsidRPr="004D3CAA" w:rsidRDefault="000B57A0" w:rsidP="00AB4CE1">
            <w:pPr>
              <w:widowControl w:val="0"/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0B57A0" w14:paraId="7558ABED" w14:textId="77777777" w:rsidTr="000B57A0">
        <w:tc>
          <w:tcPr>
            <w:tcW w:w="5245" w:type="dxa"/>
          </w:tcPr>
          <w:p w14:paraId="36E38C79" w14:textId="77777777" w:rsidR="000B57A0" w:rsidRDefault="000B57A0" w:rsidP="000B57A0">
            <w:pPr>
              <w:widowControl w:val="0"/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 xml:space="preserve">1.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HĐ mở đầu ( 3-5’)</w:t>
            </w:r>
          </w:p>
          <w:p w14:paraId="5290E1B0" w14:textId="77777777" w:rsidR="000B57A0" w:rsidRDefault="000B57A0" w:rsidP="000B57A0">
            <w:pPr>
              <w:widowControl w:val="0"/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* </w:t>
            </w: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 xml:space="preserve">Khởi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động</w:t>
            </w:r>
          </w:p>
          <w:p w14:paraId="1B2EEDB6" w14:textId="683CD484" w:rsidR="00A22404" w:rsidRDefault="00A22404" w:rsidP="00A22404">
            <w:pPr>
              <w:widowControl w:val="0"/>
              <w:spacing w:line="288" w:lineRule="auto"/>
              <w:jc w:val="both"/>
            </w:pPr>
            <w:r>
              <w:t>- GV tổ chức HS chơi TC: Vua phá lưới</w:t>
            </w:r>
          </w:p>
          <w:p w14:paraId="3AE46666" w14:textId="0C954318" w:rsidR="00A22404" w:rsidRDefault="00A22404" w:rsidP="00A22404">
            <w:pPr>
              <w:widowControl w:val="0"/>
              <w:spacing w:line="288" w:lineRule="auto"/>
              <w:jc w:val="both"/>
            </w:pPr>
            <w:r>
              <w:t>+ Số 9,52 có phần nguyên là?</w:t>
            </w:r>
          </w:p>
          <w:p w14:paraId="6A809763" w14:textId="1C882916" w:rsidR="00A22404" w:rsidRDefault="00A22404" w:rsidP="00A22404">
            <w:pPr>
              <w:widowControl w:val="0"/>
              <w:spacing w:line="288" w:lineRule="auto"/>
              <w:jc w:val="both"/>
            </w:pPr>
            <w:r>
              <w:t>+ Điền vào chỗ chấm: 3g= …kg</w:t>
            </w:r>
          </w:p>
          <w:p w14:paraId="39D69CF4" w14:textId="43103137" w:rsidR="000B57A0" w:rsidRPr="00A22404" w:rsidRDefault="00A22404" w:rsidP="00A22404">
            <w:pPr>
              <w:widowControl w:val="0"/>
              <w:spacing w:line="288" w:lineRule="auto"/>
              <w:jc w:val="both"/>
            </w:pPr>
            <w:r>
              <w:t xml:space="preserve">- GV nhận xét, tuyên dương và kết nối vào bài học: </w:t>
            </w:r>
            <w:r w:rsidR="000B57A0" w:rsidRPr="00A30092">
              <w:rPr>
                <w:rFonts w:eastAsia="Times New Roman"/>
                <w:bCs/>
                <w:szCs w:val="28"/>
                <w:lang w:val="nl-NL"/>
              </w:rPr>
              <w:t>Bài 10: KHÁI NIỆM SỐ THẬP PHÂN (T2)</w:t>
            </w:r>
          </w:p>
        </w:tc>
        <w:tc>
          <w:tcPr>
            <w:tcW w:w="4673" w:type="dxa"/>
          </w:tcPr>
          <w:p w14:paraId="79500C83" w14:textId="77777777" w:rsidR="000B57A0" w:rsidRDefault="000B57A0" w:rsidP="000B57A0">
            <w:pPr>
              <w:widowControl w:val="0"/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Hát</w:t>
            </w:r>
          </w:p>
          <w:p w14:paraId="0EFCEF8F" w14:textId="77777777" w:rsidR="000B57A0" w:rsidRDefault="000B57A0" w:rsidP="000B57A0">
            <w:pPr>
              <w:widowControl w:val="0"/>
              <w:spacing w:line="288" w:lineRule="auto"/>
              <w:jc w:val="both"/>
              <w:rPr>
                <w:szCs w:val="28"/>
                <w:lang w:val="nl-NL"/>
              </w:rPr>
            </w:pPr>
            <w:r w:rsidRPr="00415609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 làm bảng con</w:t>
            </w:r>
          </w:p>
          <w:p w14:paraId="187EFF11" w14:textId="77777777" w:rsidR="000B57A0" w:rsidRDefault="000B57A0" w:rsidP="000B57A0">
            <w:pPr>
              <w:widowControl w:val="0"/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trình bày và giải thích cách viết</w:t>
            </w:r>
          </w:p>
          <w:p w14:paraId="5B0BF8E7" w14:textId="77777777" w:rsidR="000B57A0" w:rsidRDefault="000B57A0" w:rsidP="000B57A0">
            <w:pPr>
              <w:widowControl w:val="0"/>
              <w:spacing w:line="288" w:lineRule="auto"/>
              <w:jc w:val="both"/>
              <w:outlineLvl w:val="0"/>
              <w:rPr>
                <w:rFonts w:eastAsia="Times New Roman"/>
                <w:b/>
                <w:szCs w:val="28"/>
              </w:rPr>
            </w:pPr>
            <w:r>
              <w:rPr>
                <w:szCs w:val="28"/>
                <w:lang w:val="nl-NL"/>
              </w:rPr>
              <w:t>- HS nhận xét.</w:t>
            </w:r>
          </w:p>
        </w:tc>
      </w:tr>
    </w:tbl>
    <w:p w14:paraId="65C8A685" w14:textId="77777777" w:rsidR="000B57A0" w:rsidRDefault="000B57A0" w:rsidP="000B57A0">
      <w:pPr>
        <w:widowControl w:val="0"/>
        <w:spacing w:line="288" w:lineRule="auto"/>
        <w:jc w:val="both"/>
        <w:outlineLvl w:val="0"/>
        <w:rPr>
          <w:rFonts w:eastAsia="Times New Roman"/>
          <w:b/>
          <w:szCs w:val="28"/>
        </w:rPr>
        <w:sectPr w:rsidR="000B57A0" w:rsidSect="008A24E7">
          <w:type w:val="continuous"/>
          <w:pgSz w:w="12240" w:h="15840"/>
          <w:pgMar w:top="900" w:right="990" w:bottom="1440" w:left="1440" w:header="720" w:footer="720" w:gutter="0"/>
          <w:cols w:space="720"/>
          <w:docGrid w:linePitch="360"/>
        </w:sectPr>
      </w:pPr>
    </w:p>
    <w:p w14:paraId="5DA92D3B" w14:textId="77777777" w:rsidR="007E79BF" w:rsidRPr="00392349" w:rsidRDefault="007E79BF" w:rsidP="000B57A0">
      <w:pPr>
        <w:widowControl w:val="0"/>
        <w:spacing w:line="288" w:lineRule="auto"/>
        <w:ind w:firstLine="360"/>
        <w:jc w:val="both"/>
        <w:outlineLvl w:val="0"/>
        <w:rPr>
          <w:rFonts w:eastAsia="Times New Roman"/>
          <w:b/>
          <w:bCs/>
          <w:sz w:val="6"/>
          <w:szCs w:val="28"/>
          <w:u w:val="single"/>
          <w:lang w:val="nl-NL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42"/>
        <w:gridCol w:w="5091"/>
      </w:tblGrid>
      <w:tr w:rsidR="007E79BF" w:rsidRPr="004D3CAA" w14:paraId="49010504" w14:textId="77777777" w:rsidTr="004B1714">
        <w:tc>
          <w:tcPr>
            <w:tcW w:w="5495" w:type="dxa"/>
            <w:tcBorders>
              <w:top w:val="single" w:sz="4" w:space="0" w:color="auto"/>
              <w:bottom w:val="dashSmallGap" w:sz="4" w:space="0" w:color="auto"/>
            </w:tcBorders>
          </w:tcPr>
          <w:p w14:paraId="3E39265F" w14:textId="77777777" w:rsidR="00E001A6" w:rsidRPr="004D3CAA" w:rsidRDefault="00E001A6" w:rsidP="000B57A0">
            <w:pPr>
              <w:spacing w:line="23" w:lineRule="atLeast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2</w:t>
            </w: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Khám phá</w:t>
            </w:r>
            <w:r w:rsidR="00A30092">
              <w:rPr>
                <w:rFonts w:eastAsia="Times New Roman"/>
                <w:b/>
                <w:bCs/>
                <w:szCs w:val="28"/>
                <w:lang w:val="nl-NL"/>
              </w:rPr>
              <w:t>( 10-12’)</w:t>
            </w: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:</w:t>
            </w:r>
          </w:p>
          <w:p w14:paraId="3181E09B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01381E">
              <w:rPr>
                <w:rFonts w:eastAsia="Times New Roman"/>
                <w:bCs/>
                <w:iCs/>
                <w:szCs w:val="28"/>
                <w:lang w:val="nl-NL"/>
              </w:rPr>
              <w:t xml:space="preserve">GV </w:t>
            </w:r>
            <w:r w:rsidR="00A30092">
              <w:rPr>
                <w:rFonts w:eastAsia="Times New Roman"/>
                <w:bCs/>
                <w:iCs/>
                <w:szCs w:val="28"/>
                <w:lang w:val="nl-NL"/>
              </w:rPr>
              <w:t>đưa MH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 phần a, nêu các câu hỏi:</w:t>
            </w:r>
          </w:p>
          <w:p w14:paraId="5E9268D5" w14:textId="77777777" w:rsidR="007E79BF" w:rsidRDefault="007E79BF" w:rsidP="000B57A0">
            <w:pPr>
              <w:spacing w:line="23" w:lineRule="atLeas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AC58B7" wp14:editId="74D4430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100330</wp:posOffset>
                  </wp:positionV>
                  <wp:extent cx="3319068" cy="1383126"/>
                  <wp:effectExtent l="57150" t="57150" r="110490" b="121920"/>
                  <wp:wrapNone/>
                  <wp:docPr id="3" name="Picture 3" descr="Lý thuyết Khái niệm số thập phân lớp 5 (Kết nối tri thức) hay, chi tiết (ảnh 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Lý thuyết Khái niệm số thập phân lớp 5 (Kết nối tri thức) hay, chi tiết (ảnh 3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217"/>
                          <a:stretch/>
                        </pic:blipFill>
                        <pic:spPr bwMode="auto">
                          <a:xfrm>
                            <a:off x="0" y="0"/>
                            <a:ext cx="3319068" cy="1383126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br/>
            </w:r>
          </w:p>
          <w:p w14:paraId="31CC9B02" w14:textId="77777777" w:rsidR="007E79BF" w:rsidRDefault="007E79BF" w:rsidP="000B57A0">
            <w:pPr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</w:p>
          <w:p w14:paraId="11635739" w14:textId="77777777" w:rsidR="007E79BF" w:rsidRDefault="007E79BF" w:rsidP="000B57A0">
            <w:pPr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</w:p>
          <w:p w14:paraId="2B15E1BA" w14:textId="77777777" w:rsidR="007E79BF" w:rsidRDefault="007E79BF" w:rsidP="000B57A0">
            <w:pPr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</w:p>
          <w:p w14:paraId="01816302" w14:textId="77777777" w:rsidR="007E79BF" w:rsidRDefault="007E79BF" w:rsidP="000B57A0">
            <w:pPr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</w:p>
          <w:p w14:paraId="5BBFED4F" w14:textId="77777777" w:rsidR="007E79BF" w:rsidRDefault="007E79BF" w:rsidP="000B57A0">
            <w:pPr>
              <w:spacing w:line="23" w:lineRule="atLeast"/>
              <w:jc w:val="both"/>
              <w:rPr>
                <w:rFonts w:ascii="Arial" w:hAnsi="Arial" w:cs="Arial"/>
                <w:color w:val="000000"/>
              </w:rPr>
            </w:pPr>
          </w:p>
          <w:p w14:paraId="6CFFE8A2" w14:textId="77777777" w:rsidR="007E79BF" w:rsidRDefault="007E79BF" w:rsidP="000B57A0">
            <w:pPr>
              <w:spacing w:line="23" w:lineRule="atLeast"/>
              <w:jc w:val="both"/>
              <w:rPr>
                <w:noProof/>
              </w:rPr>
            </w:pPr>
          </w:p>
          <w:p w14:paraId="308C7A9A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+ Có mấy hình vuông (mỗi hình có 100 ô nhỏ) màu xanh</w:t>
            </w:r>
            <w:r w:rsidRPr="0001381E">
              <w:rPr>
                <w:rFonts w:eastAsia="Times New Roman"/>
                <w:bCs/>
                <w:iCs/>
                <w:szCs w:val="28"/>
                <w:lang w:val="nl-NL"/>
              </w:rPr>
              <w:t>?</w:t>
            </w:r>
            <w:r w:rsidR="000B57A0">
              <w:rPr>
                <w:rFonts w:eastAsia="Times New Roman"/>
                <w:bCs/>
                <w:iCs/>
                <w:szCs w:val="28"/>
                <w:lang w:val="nl-NL"/>
              </w:rPr>
              <w:t xml:space="preserve"> </w:t>
            </w:r>
          </w:p>
          <w:p w14:paraId="18482137" w14:textId="77777777" w:rsidR="000B57A0" w:rsidRDefault="000B57A0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+ Mỗi HV màu xanh là 1 đơn vị vậy có mấy đơn vị?</w:t>
            </w:r>
          </w:p>
          <w:p w14:paraId="222F0875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+ Hình vuông tiếp theo có mấy cột, mấy cột được tô màu cam?</w:t>
            </w:r>
            <w:r w:rsidR="000B57A0">
              <w:rPr>
                <w:rFonts w:eastAsia="Times New Roman"/>
                <w:bCs/>
                <w:iCs/>
                <w:szCs w:val="28"/>
                <w:lang w:val="nl-NL"/>
              </w:rPr>
              <w:t xml:space="preserve"> Ta viết được phân số nào?</w:t>
            </w:r>
          </w:p>
          <w:p w14:paraId="0164434E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 w:rsidRPr="0001381E">
              <w:rPr>
                <w:rFonts w:eastAsia="Times New Roman"/>
                <w:bCs/>
                <w:iCs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Hình vuông cuối cùng có bao nhiêu ô vuông nhỏ, mấy ô được tô màu cam</w:t>
            </w:r>
            <w:r w:rsidRPr="0001381E">
              <w:rPr>
                <w:rFonts w:eastAsia="Times New Roman"/>
                <w:bCs/>
                <w:iCs/>
                <w:szCs w:val="28"/>
                <w:lang w:val="nl-NL"/>
              </w:rPr>
              <w:t>?</w:t>
            </w:r>
            <w:r w:rsidR="000B57A0">
              <w:rPr>
                <w:rFonts w:eastAsia="Times New Roman"/>
                <w:bCs/>
                <w:iCs/>
                <w:szCs w:val="28"/>
                <w:lang w:val="nl-NL"/>
              </w:rPr>
              <w:t xml:space="preserve"> Ta viết được phân số nào?</w:t>
            </w:r>
          </w:p>
          <w:p w14:paraId="7E76AFCB" w14:textId="77777777" w:rsidR="007E79BF" w:rsidRDefault="000B57A0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- </w:t>
            </w:r>
            <w:r w:rsidR="007E79BF">
              <w:rPr>
                <w:rFonts w:eastAsia="Times New Roman"/>
                <w:bCs/>
                <w:iCs/>
                <w:szCs w:val="28"/>
                <w:lang w:val="nl-NL"/>
              </w:rPr>
              <w:t>GV chốt: Số gồm 2 đơn vị, 3 phần mười, 8 phần trăm viết là 2,38; đọc là Hai phẩy ba mươi tám.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 ( GV viết bảng)</w:t>
            </w:r>
          </w:p>
          <w:p w14:paraId="2A430240" w14:textId="77777777" w:rsidR="000B57A0" w:rsidRPr="0001381E" w:rsidRDefault="000B57A0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GV cho Robot đọc KL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67BA07DF" w14:textId="77777777" w:rsidR="00A30092" w:rsidRDefault="00A30092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66CCDFCF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 w:rsidRPr="0001381E">
              <w:rPr>
                <w:rFonts w:eastAsia="Times New Roman"/>
                <w:bCs/>
                <w:iCs/>
                <w:szCs w:val="28"/>
                <w:lang w:val="nl-NL"/>
              </w:rPr>
              <w:t xml:space="preserve">- HS quan sát 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phần a và trả lời:</w:t>
            </w:r>
          </w:p>
          <w:p w14:paraId="5CB2F452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5853CBBF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21BC560D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513DE745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4EDE24E5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3B3A556F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47EC60E9" w14:textId="77777777" w:rsidR="000B57A0" w:rsidRDefault="000B57A0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524E9F76" w14:textId="77777777" w:rsidR="000B57A0" w:rsidRDefault="000B57A0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2D486363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 w:rsidRPr="0001381E">
              <w:rPr>
                <w:rFonts w:eastAsia="Times New Roman"/>
                <w:bCs/>
                <w:iCs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2 hình.</w:t>
            </w:r>
          </w:p>
          <w:p w14:paraId="4D19878F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6772546F" w14:textId="77777777" w:rsidR="000B57A0" w:rsidRDefault="000B57A0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+ Có 2 đơn vị</w:t>
            </w:r>
          </w:p>
          <w:p w14:paraId="281E1E36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 w:rsidRPr="0001381E">
              <w:rPr>
                <w:rFonts w:eastAsia="Times New Roman"/>
                <w:bCs/>
                <w:iCs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Có 10 cột trong đó 3 cột tô màu cam</w:t>
            </w:r>
            <w:r w:rsidR="000B57A0">
              <w:rPr>
                <w:rFonts w:eastAsia="Times New Roman"/>
                <w:bCs/>
                <w:iCs/>
                <w:szCs w:val="28"/>
                <w:lang w:val="nl-NL"/>
              </w:rPr>
              <w:t xml:space="preserve">, 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.</w:t>
            </w:r>
            <w:r w:rsidR="000B57A0">
              <w:rPr>
                <w:rFonts w:eastAsia="Times New Roman"/>
                <w:bCs/>
                <w:iCs/>
                <w:szCs w:val="28"/>
                <w:lang w:val="nl-NL"/>
              </w:rPr>
              <w:t>.. 3/10</w:t>
            </w:r>
          </w:p>
          <w:p w14:paraId="2679C912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+ Có 100 ô vuông nhỏ, trong đó có 8 ô tô màu cam</w:t>
            </w:r>
            <w:r w:rsidR="000B57A0">
              <w:rPr>
                <w:rFonts w:eastAsia="Times New Roman"/>
                <w:bCs/>
                <w:iCs/>
                <w:szCs w:val="28"/>
                <w:lang w:val="nl-NL"/>
              </w:rPr>
              <w:t>, .....8/100</w:t>
            </w:r>
          </w:p>
          <w:p w14:paraId="29238E02" w14:textId="77777777" w:rsidR="000B57A0" w:rsidRDefault="000B57A0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540BADBB" w14:textId="77777777" w:rsidR="000B57A0" w:rsidRDefault="000B57A0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5F14B1F4" w14:textId="77777777" w:rsidR="000B57A0" w:rsidRDefault="000B57A0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37FBC15F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- HS viết </w:t>
            </w:r>
            <w:r w:rsidR="000B57A0">
              <w:rPr>
                <w:rFonts w:eastAsia="Times New Roman"/>
                <w:bCs/>
                <w:iCs/>
                <w:szCs w:val="28"/>
                <w:lang w:val="nl-NL"/>
              </w:rPr>
              <w:t xml:space="preserve">bảng con 2,38 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và đọc</w:t>
            </w:r>
          </w:p>
          <w:p w14:paraId="50362A49" w14:textId="77777777" w:rsidR="002263E5" w:rsidRPr="0001381E" w:rsidRDefault="002263E5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HS chỉ ra phần nguyên và phần thập phân</w:t>
            </w:r>
          </w:p>
        </w:tc>
      </w:tr>
      <w:tr w:rsidR="007E79BF" w:rsidRPr="004D3CAA" w14:paraId="4BF3DFF2" w14:textId="77777777" w:rsidTr="004B1714">
        <w:tc>
          <w:tcPr>
            <w:tcW w:w="5495" w:type="dxa"/>
            <w:tcBorders>
              <w:top w:val="dashSmallGap" w:sz="4" w:space="0" w:color="auto"/>
              <w:bottom w:val="single" w:sz="4" w:space="0" w:color="auto"/>
            </w:tcBorders>
          </w:tcPr>
          <w:p w14:paraId="472A43C4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E1CB951" wp14:editId="7EFE1471">
                  <wp:simplePos x="0" y="0"/>
                  <wp:positionH relativeFrom="column">
                    <wp:posOffset>60576</wp:posOffset>
                  </wp:positionH>
                  <wp:positionV relativeFrom="paragraph">
                    <wp:posOffset>233013</wp:posOffset>
                  </wp:positionV>
                  <wp:extent cx="3318510" cy="1490345"/>
                  <wp:effectExtent l="57150" t="57150" r="110490" b="109855"/>
                  <wp:wrapNone/>
                  <wp:docPr id="6" name="Picture 6" descr="Lý thuyết Khái niệm số thập phân lớp 5 (Kết nối tri thức) hay, chi tiết (ảnh 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Lý thuyết Khái niệm số thập phân lớp 5 (Kết nối tri thức) hay, chi tiết (ảnh 3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428"/>
                          <a:stretch/>
                        </pic:blipFill>
                        <pic:spPr bwMode="auto">
                          <a:xfrm>
                            <a:off x="0" y="0"/>
                            <a:ext cx="3318510" cy="1490345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01381E">
              <w:rPr>
                <w:rFonts w:eastAsia="Times New Roman"/>
                <w:bCs/>
                <w:iCs/>
                <w:szCs w:val="28"/>
                <w:lang w:val="nl-NL"/>
              </w:rPr>
              <w:t xml:space="preserve">GV </w:t>
            </w:r>
            <w:r w:rsidR="002263E5">
              <w:rPr>
                <w:rFonts w:eastAsia="Times New Roman"/>
                <w:bCs/>
                <w:iCs/>
                <w:szCs w:val="28"/>
                <w:lang w:val="nl-NL"/>
              </w:rPr>
              <w:t>đưa MH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 phần b</w:t>
            </w:r>
            <w:r w:rsidR="002263E5">
              <w:rPr>
                <w:rFonts w:eastAsia="Times New Roman"/>
                <w:bCs/>
                <w:iCs/>
                <w:szCs w:val="28"/>
                <w:lang w:val="nl-NL"/>
              </w:rPr>
              <w:t xml:space="preserve"> và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 GV giới thiệu:</w:t>
            </w:r>
          </w:p>
          <w:p w14:paraId="3B76A3D3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5177A586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7615F7A5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43CA5958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</w:p>
          <w:p w14:paraId="44D26E18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</w:p>
          <w:p w14:paraId="57D6627D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</w:p>
          <w:p w14:paraId="568D3218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</w:p>
          <w:p w14:paraId="01C7B703" w14:textId="77777777" w:rsidR="002263E5" w:rsidRDefault="002263E5" w:rsidP="000B57A0">
            <w:pPr>
              <w:spacing w:line="23" w:lineRule="atLeast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</w:p>
          <w:p w14:paraId="65C49DF8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 w:rsidRPr="00983314">
              <w:rPr>
                <w:rFonts w:eastAsia="Times New Roman"/>
                <w:bCs/>
                <w:iCs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Số gồm 3 trăm, 2 chục, 5 đơn vị, 4 phần mười, 3 phần trăm, 1 phần nghìn viết là 325,431; đọc là: Ba trăm hai mươi lăm phẩy bốn trăm ba mươi mốt</w:t>
            </w:r>
          </w:p>
          <w:p w14:paraId="42ED0F8F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GV đọc</w:t>
            </w:r>
            <w:r w:rsidR="002263E5">
              <w:rPr>
                <w:rFonts w:eastAsia="Times New Roman"/>
                <w:bCs/>
                <w:iCs/>
                <w:szCs w:val="28"/>
                <w:lang w:val="nl-NL"/>
              </w:rPr>
              <w:t xml:space="preserve"> cho HS viết yêu cầu gạch 1 gạch dưới phần nguyên, 2 gạch dưới phần TP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.</w:t>
            </w:r>
          </w:p>
          <w:p w14:paraId="1B7AB0FA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- GV </w:t>
            </w:r>
            <w:r w:rsidR="002263E5">
              <w:rPr>
                <w:rFonts w:eastAsia="Times New Roman"/>
                <w:bCs/>
                <w:iCs/>
                <w:szCs w:val="28"/>
                <w:lang w:val="nl-NL"/>
              </w:rPr>
              <w:t>vừa làm hiệu ứng vừa nói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: Trong số 325,431 thì phần trước dấu phẩy gọi là phần nguyên phần sau dấu phẩy gọi là phần thập 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lastRenderedPageBreak/>
              <w:t>phân; sát bên dấu phẩy gọi là hàng phần mười, kế hàng phần mười là hàng phần trăm, kế hàng phần trăm là hàng phần nghìn.</w:t>
            </w:r>
          </w:p>
          <w:p w14:paraId="4CE419FF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GV cho HS nêu lại phần nguyên, phần thập phân, hàng phần mười, hàng phần trăm, hàng phần nghìn.</w:t>
            </w:r>
          </w:p>
          <w:p w14:paraId="65C627CC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- </w:t>
            </w:r>
            <w:r w:rsidR="002263E5">
              <w:rPr>
                <w:rFonts w:eastAsia="Times New Roman"/>
                <w:bCs/>
                <w:iCs/>
                <w:szCs w:val="28"/>
                <w:lang w:val="nl-NL"/>
              </w:rPr>
              <w:t>Qua 2 VD muốn đọc STP ta đọc như thế nào?</w:t>
            </w:r>
          </w:p>
          <w:p w14:paraId="7DF1A6FB" w14:textId="77777777" w:rsidR="002263E5" w:rsidRDefault="002263E5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Dựa vào cách đọc STP, hãy nêu cách viết STP?</w:t>
            </w:r>
          </w:p>
          <w:p w14:paraId="3A9FDE46" w14:textId="77777777" w:rsidR="007E79BF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t>- GV nhận xét, chốt quy tắc:</w:t>
            </w:r>
          </w:p>
          <w:p w14:paraId="221EFD45" w14:textId="77777777" w:rsidR="007E79BF" w:rsidRPr="00543337" w:rsidRDefault="007E79BF" w:rsidP="000B57A0">
            <w:pPr>
              <w:spacing w:line="23" w:lineRule="atLeast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543337">
              <w:rPr>
                <w:rFonts w:eastAsia="Times New Roman"/>
                <w:b/>
                <w:bCs/>
                <w:iCs/>
                <w:szCs w:val="28"/>
                <w:lang w:val="nl-NL"/>
              </w:rPr>
              <w:t>+ Muốn viết một số thập phân, trước hết viết phần nguyên, viết dấu phẩy, sau đó viết phần thập phân.</w:t>
            </w:r>
          </w:p>
          <w:p w14:paraId="19E711BE" w14:textId="77777777" w:rsidR="007E79BF" w:rsidRPr="00983314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 w:rsidRPr="00543337">
              <w:rPr>
                <w:rFonts w:eastAsia="Times New Roman"/>
                <w:b/>
                <w:bCs/>
                <w:iCs/>
                <w:szCs w:val="28"/>
                <w:lang w:val="nl-NL"/>
              </w:rPr>
              <w:t>+ Muốn đọc một số thập phân, trước hết đọc phần nguyên, đọc dấu phẩy, sau đó đọc phần thập phân.</w:t>
            </w:r>
          </w:p>
        </w:tc>
        <w:tc>
          <w:tcPr>
            <w:tcW w:w="523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0A0590D" w14:textId="77777777" w:rsidR="007E79BF" w:rsidRDefault="002263E5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  <w:lang w:val="nl-NL"/>
              </w:rPr>
              <w:lastRenderedPageBreak/>
              <w:t>- HS quan sát phần b nghe GV giới thiệu</w:t>
            </w:r>
          </w:p>
          <w:p w14:paraId="328515F3" w14:textId="77777777" w:rsidR="007E79BF" w:rsidRDefault="007E79BF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36A7D708" w14:textId="77777777" w:rsidR="007E79BF" w:rsidRDefault="007E79BF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5FF119E2" w14:textId="77777777" w:rsidR="007E79BF" w:rsidRDefault="007E79BF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3F7AD3FC" w14:textId="77777777" w:rsidR="007E79BF" w:rsidRDefault="007E79BF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66233F10" w14:textId="77777777" w:rsidR="007E79BF" w:rsidRDefault="007E79BF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713744D1" w14:textId="77777777" w:rsidR="007E79BF" w:rsidRDefault="007E79BF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7057F75D" w14:textId="77777777" w:rsidR="007E79BF" w:rsidRDefault="007E79BF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79B9AB49" w14:textId="77777777" w:rsidR="007E79BF" w:rsidRDefault="007E79BF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  <w:r>
              <w:rPr>
                <w:position w:val="-24"/>
                <w:szCs w:val="28"/>
              </w:rPr>
              <w:t>- HS lắng nghe.</w:t>
            </w:r>
          </w:p>
          <w:p w14:paraId="62ECFD23" w14:textId="77777777" w:rsidR="007E79BF" w:rsidRDefault="007E79BF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38B81E07" w14:textId="77777777" w:rsidR="002263E5" w:rsidRDefault="002263E5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0A64C51E" w14:textId="77777777" w:rsidR="007E79BF" w:rsidRDefault="007E79BF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  <w:r>
              <w:rPr>
                <w:position w:val="-24"/>
                <w:szCs w:val="28"/>
              </w:rPr>
              <w:t xml:space="preserve">- HS  viết </w:t>
            </w:r>
            <w:r w:rsidR="002263E5">
              <w:rPr>
                <w:position w:val="-24"/>
                <w:szCs w:val="28"/>
              </w:rPr>
              <w:t xml:space="preserve">bảng con </w:t>
            </w:r>
            <w:r>
              <w:rPr>
                <w:position w:val="-24"/>
                <w:szCs w:val="28"/>
              </w:rPr>
              <w:t>và đọc.</w:t>
            </w:r>
            <w:r w:rsidR="002263E5">
              <w:rPr>
                <w:position w:val="-24"/>
                <w:szCs w:val="28"/>
              </w:rPr>
              <w:t xml:space="preserve"> </w:t>
            </w:r>
          </w:p>
          <w:p w14:paraId="56EAC9D1" w14:textId="77777777" w:rsidR="007E79BF" w:rsidRDefault="002263E5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  <w:r w:rsidRPr="002263E5">
              <w:rPr>
                <w:rFonts w:eastAsia="Times New Roman"/>
                <w:bCs/>
                <w:iCs/>
                <w:szCs w:val="28"/>
                <w:u w:val="single"/>
                <w:lang w:val="nl-NL"/>
              </w:rPr>
              <w:t>325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,</w:t>
            </w:r>
            <w:r w:rsidRPr="002263E5">
              <w:rPr>
                <w:rFonts w:eastAsia="Times New Roman"/>
                <w:bCs/>
                <w:iCs/>
                <w:szCs w:val="28"/>
                <w:u w:val="single"/>
                <w:lang w:val="nl-NL"/>
              </w:rPr>
              <w:t>431</w:t>
            </w:r>
          </w:p>
          <w:p w14:paraId="084D406E" w14:textId="77777777" w:rsidR="007E79BF" w:rsidRDefault="002263E5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  <w:r>
              <w:rPr>
                <w:noProof/>
                <w:position w:val="-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631FD8" wp14:editId="19C997C8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13970</wp:posOffset>
                      </wp:positionV>
                      <wp:extent cx="2476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C56ACF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1.1pt" to="4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nB6mgEAAJM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" strokecolor="#4579b8 [3044]"/>
                  </w:pict>
                </mc:Fallback>
              </mc:AlternateContent>
            </w:r>
          </w:p>
          <w:p w14:paraId="16AD65D9" w14:textId="77777777" w:rsidR="007E79BF" w:rsidRDefault="007E79BF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1528FDEA" w14:textId="77777777" w:rsidR="007E79BF" w:rsidRDefault="007E79BF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60A1C9CE" w14:textId="77777777" w:rsidR="007E79BF" w:rsidRDefault="007E79BF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39C7CED6" w14:textId="77777777" w:rsidR="002263E5" w:rsidRDefault="002263E5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4156A9E7" w14:textId="77777777" w:rsidR="003F537C" w:rsidRDefault="003F537C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34C0EBAB" w14:textId="77777777" w:rsidR="004B1714" w:rsidRDefault="004B1714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681DD669" w14:textId="77777777" w:rsidR="004B1714" w:rsidRDefault="004B1714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5BB76B6F" w14:textId="77777777" w:rsidR="007E79BF" w:rsidRDefault="007E79BF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  <w:r>
              <w:rPr>
                <w:position w:val="-24"/>
                <w:szCs w:val="28"/>
              </w:rPr>
              <w:t>- HS  nêu</w:t>
            </w:r>
          </w:p>
          <w:p w14:paraId="26A173BE" w14:textId="77777777" w:rsidR="007E79BF" w:rsidRDefault="007E79BF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1AE20183" w14:textId="77777777" w:rsidR="004B1714" w:rsidRDefault="004B1714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6B60CEFC" w14:textId="77777777" w:rsidR="007E79BF" w:rsidRDefault="002263E5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  <w:r>
              <w:rPr>
                <w:position w:val="-24"/>
                <w:szCs w:val="28"/>
              </w:rPr>
              <w:t>- HS trả lời</w:t>
            </w:r>
          </w:p>
          <w:p w14:paraId="7BF195ED" w14:textId="77777777" w:rsidR="002263E5" w:rsidRDefault="002263E5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7E119304" w14:textId="77777777" w:rsidR="002263E5" w:rsidRDefault="002263E5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0341EC47" w14:textId="77777777" w:rsidR="004B1714" w:rsidRDefault="004B1714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131221F5" w14:textId="77777777" w:rsidR="004B1714" w:rsidRDefault="004B1714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39AD7665" w14:textId="77777777" w:rsidR="004B1714" w:rsidRDefault="004B1714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4EA3C89F" w14:textId="77777777" w:rsidR="004B1714" w:rsidRDefault="004B1714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7C5463FC" w14:textId="77777777" w:rsidR="004B1714" w:rsidRDefault="004B1714" w:rsidP="000B57A0">
            <w:pPr>
              <w:spacing w:line="23" w:lineRule="atLeast"/>
              <w:jc w:val="both"/>
              <w:rPr>
                <w:position w:val="-24"/>
                <w:szCs w:val="28"/>
              </w:rPr>
            </w:pPr>
          </w:p>
          <w:p w14:paraId="4C8CADC9" w14:textId="77777777" w:rsidR="007E79BF" w:rsidRPr="0001381E" w:rsidRDefault="007E79BF" w:rsidP="000B57A0">
            <w:pPr>
              <w:spacing w:line="23" w:lineRule="atLeast"/>
              <w:jc w:val="both"/>
              <w:rPr>
                <w:rFonts w:eastAsia="Times New Roman"/>
                <w:bCs/>
                <w:iCs/>
                <w:szCs w:val="28"/>
                <w:lang w:val="nl-NL"/>
              </w:rPr>
            </w:pPr>
            <w:r>
              <w:rPr>
                <w:position w:val="-24"/>
                <w:szCs w:val="28"/>
              </w:rPr>
              <w:t>- 2-3 HS nhắc lại quy tắc</w:t>
            </w:r>
          </w:p>
        </w:tc>
      </w:tr>
      <w:tr w:rsidR="007E79BF" w:rsidRPr="004D3CAA" w14:paraId="444D3908" w14:textId="77777777" w:rsidTr="001A47B3">
        <w:tc>
          <w:tcPr>
            <w:tcW w:w="56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5E31E47" w14:textId="77777777" w:rsidR="003F537C" w:rsidRPr="004D3CAA" w:rsidRDefault="003F537C" w:rsidP="003F537C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 luyện tập ( 1</w:t>
            </w:r>
            <w:r w:rsidR="002130C1">
              <w:rPr>
                <w:rFonts w:eastAsia="Times New Roman"/>
                <w:b/>
                <w:bCs/>
                <w:iCs/>
                <w:szCs w:val="28"/>
                <w:lang w:val="nl-NL"/>
              </w:rPr>
              <w:t>5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-1</w:t>
            </w:r>
            <w:r w:rsidR="002130C1">
              <w:rPr>
                <w:rFonts w:eastAsia="Times New Roman"/>
                <w:b/>
                <w:bCs/>
                <w:iCs/>
                <w:szCs w:val="28"/>
                <w:lang w:val="nl-NL"/>
              </w:rPr>
              <w:t>7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’)</w:t>
            </w:r>
          </w:p>
          <w:p w14:paraId="550D820D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BA5040">
              <w:rPr>
                <w:b/>
                <w:sz w:val="28"/>
                <w:szCs w:val="28"/>
              </w:rPr>
              <w:t>Bài 1</w:t>
            </w:r>
            <w:r w:rsidR="002130C1">
              <w:rPr>
                <w:b/>
                <w:sz w:val="28"/>
                <w:szCs w:val="28"/>
              </w:rPr>
              <w:t xml:space="preserve"> Ph ( </w:t>
            </w:r>
            <w:r w:rsidR="004415FA">
              <w:rPr>
                <w:b/>
                <w:sz w:val="28"/>
                <w:szCs w:val="28"/>
              </w:rPr>
              <w:t>5</w:t>
            </w:r>
            <w:r w:rsidR="002130C1">
              <w:rPr>
                <w:b/>
                <w:sz w:val="28"/>
                <w:szCs w:val="28"/>
              </w:rPr>
              <w:t>-</w:t>
            </w:r>
            <w:r w:rsidR="004415FA">
              <w:rPr>
                <w:b/>
                <w:sz w:val="28"/>
                <w:szCs w:val="28"/>
              </w:rPr>
              <w:t>6</w:t>
            </w:r>
            <w:r w:rsidR="002130C1">
              <w:rPr>
                <w:b/>
                <w:sz w:val="28"/>
                <w:szCs w:val="28"/>
              </w:rPr>
              <w:t>’)</w:t>
            </w:r>
            <w:r w:rsidRPr="00BA5040">
              <w:rPr>
                <w:b/>
                <w:sz w:val="28"/>
                <w:szCs w:val="28"/>
              </w:rPr>
              <w:t xml:space="preserve">. </w:t>
            </w:r>
          </w:p>
          <w:p w14:paraId="02431B05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30C1">
              <w:rPr>
                <w:sz w:val="28"/>
                <w:szCs w:val="28"/>
              </w:rPr>
              <w:t>Bài 1 yêu cầu gì?</w:t>
            </w:r>
          </w:p>
          <w:p w14:paraId="637050AD" w14:textId="77777777" w:rsidR="002130C1" w:rsidRDefault="002130C1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cách hiểu mẫu</w:t>
            </w:r>
          </w:p>
          <w:p w14:paraId="66D3F016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r w:rsidR="002130C1">
              <w:rPr>
                <w:sz w:val="28"/>
                <w:szCs w:val="28"/>
              </w:rPr>
              <w:t>theo dõi giúp đỡ</w:t>
            </w:r>
            <w:r>
              <w:rPr>
                <w:sz w:val="28"/>
                <w:szCs w:val="28"/>
              </w:rPr>
              <w:t>.</w:t>
            </w:r>
          </w:p>
          <w:p w14:paraId="6BAE7AC5" w14:textId="77777777" w:rsidR="007E79BF" w:rsidRDefault="002130C1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Soi phiếu</w:t>
            </w:r>
          </w:p>
          <w:p w14:paraId="1FA8BE4C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27991E49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82BA498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18"/>
                <w:szCs w:val="28"/>
              </w:rPr>
            </w:pPr>
          </w:p>
          <w:p w14:paraId="7D563F65" w14:textId="77777777" w:rsidR="004415FA" w:rsidRDefault="004415FA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18"/>
                <w:szCs w:val="28"/>
              </w:rPr>
            </w:pPr>
          </w:p>
          <w:p w14:paraId="70CB0045" w14:textId="77777777" w:rsidR="004415FA" w:rsidRDefault="004415FA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18"/>
                <w:szCs w:val="28"/>
              </w:rPr>
            </w:pPr>
          </w:p>
          <w:p w14:paraId="36D65D90" w14:textId="77777777" w:rsidR="004415FA" w:rsidRDefault="004415FA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18"/>
                <w:szCs w:val="28"/>
              </w:rPr>
            </w:pPr>
          </w:p>
          <w:p w14:paraId="58D038F3" w14:textId="77777777" w:rsidR="004415FA" w:rsidRDefault="004415FA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18"/>
                <w:szCs w:val="28"/>
              </w:rPr>
            </w:pPr>
          </w:p>
          <w:p w14:paraId="4725A1BC" w14:textId="77777777" w:rsidR="004415FA" w:rsidRPr="00D21230" w:rsidRDefault="004415FA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18"/>
                <w:szCs w:val="28"/>
              </w:rPr>
            </w:pPr>
          </w:p>
          <w:p w14:paraId="09BA92E0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tuyên dương (sửa sai)</w:t>
            </w:r>
          </w:p>
          <w:p w14:paraId="55A14C3A" w14:textId="77777777" w:rsidR="004415FA" w:rsidRPr="00721B6C" w:rsidRDefault="004415FA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-&gt; Chốt: Khi viết, đọc STP ta cần lưu ý gì?</w:t>
            </w:r>
          </w:p>
        </w:tc>
        <w:tc>
          <w:tcPr>
            <w:tcW w:w="5091" w:type="dxa"/>
            <w:tcBorders>
              <w:top w:val="dashed" w:sz="4" w:space="0" w:color="auto"/>
              <w:bottom w:val="dashed" w:sz="4" w:space="0" w:color="auto"/>
            </w:tcBorders>
          </w:tcPr>
          <w:p w14:paraId="27F63765" w14:textId="77777777" w:rsidR="007E79BF" w:rsidRDefault="007E79BF" w:rsidP="00AB4CE1">
            <w:pPr>
              <w:spacing w:line="288" w:lineRule="auto"/>
              <w:jc w:val="both"/>
              <w:rPr>
                <w:szCs w:val="28"/>
              </w:rPr>
            </w:pPr>
          </w:p>
          <w:p w14:paraId="2BB7EDDE" w14:textId="77777777" w:rsidR="002130C1" w:rsidRPr="002130C1" w:rsidRDefault="002130C1" w:rsidP="002130C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130C1">
              <w:rPr>
                <w:szCs w:val="28"/>
              </w:rPr>
              <w:t>Đọc thầm</w:t>
            </w:r>
            <w:r>
              <w:rPr>
                <w:szCs w:val="28"/>
              </w:rPr>
              <w:t xml:space="preserve"> và xác định yêu cầu</w:t>
            </w:r>
          </w:p>
          <w:p w14:paraId="4A2D1EC3" w14:textId="77777777" w:rsidR="002130C1" w:rsidRPr="002130C1" w:rsidRDefault="002130C1" w:rsidP="002130C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30C1">
              <w:rPr>
                <w:sz w:val="28"/>
                <w:szCs w:val="28"/>
              </w:rPr>
              <w:t>Viết, đọc số thập phân (theo mẫu).</w:t>
            </w:r>
          </w:p>
          <w:p w14:paraId="4001F2C3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2130C1">
              <w:rPr>
                <w:sz w:val="28"/>
                <w:szCs w:val="28"/>
              </w:rPr>
              <w:t>nêu cách hiểu</w:t>
            </w:r>
          </w:p>
          <w:p w14:paraId="25CAE71A" w14:textId="77777777" w:rsidR="007E79BF" w:rsidRDefault="007E79BF" w:rsidP="00AB4CE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làm </w:t>
            </w:r>
            <w:r w:rsidR="002130C1">
              <w:rPr>
                <w:szCs w:val="28"/>
              </w:rPr>
              <w:t>phiếu HT</w:t>
            </w:r>
          </w:p>
          <w:p w14:paraId="74109620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2130C1">
              <w:rPr>
                <w:sz w:val="28"/>
                <w:szCs w:val="28"/>
              </w:rPr>
              <w:t>chia sẻ</w:t>
            </w:r>
            <w:r>
              <w:rPr>
                <w:sz w:val="28"/>
                <w:szCs w:val="28"/>
              </w:rPr>
              <w:t xml:space="preserve"> </w:t>
            </w:r>
          </w:p>
          <w:p w14:paraId="3B5C46FB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30C1">
              <w:rPr>
                <w:sz w:val="28"/>
                <w:szCs w:val="28"/>
              </w:rPr>
              <w:t>DK: + Nêu cách viết số một trăm bốn mươi sáu đơn vị, bảy phần mười, một phần trăm, năm phần nghìn?</w:t>
            </w:r>
          </w:p>
          <w:p w14:paraId="5E1BE0AD" w14:textId="77777777" w:rsidR="002130C1" w:rsidRDefault="002130C1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Chỉ ra phần nguyên và phần thập phân của số 0,73?</w:t>
            </w:r>
          </w:p>
          <w:p w14:paraId="6E87305A" w14:textId="77777777" w:rsidR="004415FA" w:rsidRDefault="002130C1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4B1714">
              <w:rPr>
                <w:sz w:val="28"/>
                <w:szCs w:val="28"/>
              </w:rPr>
              <w:t>Chữ số 4 trong STP</w:t>
            </w:r>
            <w:r>
              <w:rPr>
                <w:sz w:val="28"/>
                <w:szCs w:val="28"/>
              </w:rPr>
              <w:t xml:space="preserve"> 26,408 thuộc hàng nào có giá trị bao nhiêu?</w:t>
            </w:r>
          </w:p>
          <w:p w14:paraId="5356CEED" w14:textId="77777777" w:rsidR="007E79BF" w:rsidRPr="004415FA" w:rsidRDefault="004415FA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position w:val="-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Khi viết, đọc STP ta cần lưu ý viết, đọc </w:t>
            </w:r>
            <w:r w:rsidRPr="004415FA">
              <w:rPr>
                <w:rFonts w:eastAsia="Times New Roman"/>
                <w:bCs/>
                <w:iCs/>
                <w:sz w:val="28"/>
                <w:szCs w:val="28"/>
                <w:lang w:val="nl-NL"/>
              </w:rPr>
              <w:t xml:space="preserve">phần nguyên, </w:t>
            </w:r>
            <w:r>
              <w:rPr>
                <w:rFonts w:eastAsia="Times New Roman"/>
                <w:bCs/>
                <w:iCs/>
                <w:sz w:val="28"/>
                <w:szCs w:val="28"/>
                <w:lang w:val="nl-NL"/>
              </w:rPr>
              <w:t>viết,</w:t>
            </w:r>
            <w:r w:rsidRPr="004415FA">
              <w:rPr>
                <w:rFonts w:eastAsia="Times New Roman"/>
                <w:bCs/>
                <w:iCs/>
                <w:sz w:val="28"/>
                <w:szCs w:val="28"/>
                <w:lang w:val="nl-NL"/>
              </w:rPr>
              <w:t xml:space="preserve">đọc dấu phẩy, sau đó </w:t>
            </w:r>
            <w:r>
              <w:rPr>
                <w:rFonts w:eastAsia="Times New Roman"/>
                <w:bCs/>
                <w:iCs/>
                <w:sz w:val="28"/>
                <w:szCs w:val="28"/>
                <w:lang w:val="nl-NL"/>
              </w:rPr>
              <w:t xml:space="preserve">viết, </w:t>
            </w:r>
            <w:r w:rsidRPr="004415FA">
              <w:rPr>
                <w:rFonts w:eastAsia="Times New Roman"/>
                <w:bCs/>
                <w:iCs/>
                <w:sz w:val="28"/>
                <w:szCs w:val="28"/>
                <w:lang w:val="nl-NL"/>
              </w:rPr>
              <w:t>đọc phần thập phân.</w:t>
            </w:r>
          </w:p>
        </w:tc>
      </w:tr>
      <w:tr w:rsidR="007E79BF" w:rsidRPr="004D3CAA" w14:paraId="78BAC94E" w14:textId="77777777" w:rsidTr="001A47B3">
        <w:tc>
          <w:tcPr>
            <w:tcW w:w="56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91C710" w14:textId="77777777" w:rsidR="007E79BF" w:rsidRPr="00B00CF9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 w:rsidRPr="00B00CF9">
              <w:rPr>
                <w:b/>
                <w:sz w:val="28"/>
                <w:szCs w:val="28"/>
              </w:rPr>
              <w:t>Bài 2</w:t>
            </w:r>
            <w:r w:rsidR="004252CE">
              <w:rPr>
                <w:b/>
                <w:sz w:val="28"/>
                <w:szCs w:val="28"/>
              </w:rPr>
              <w:t xml:space="preserve"> B+ M( 4-5’)</w:t>
            </w:r>
            <w:r w:rsidRPr="00B00CF9">
              <w:rPr>
                <w:b/>
                <w:sz w:val="28"/>
                <w:szCs w:val="28"/>
              </w:rPr>
              <w:t xml:space="preserve">. </w:t>
            </w:r>
          </w:p>
          <w:p w14:paraId="308EA4E1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B00CF9">
              <w:rPr>
                <w:sz w:val="28"/>
                <w:szCs w:val="28"/>
              </w:rPr>
              <w:t xml:space="preserve">a) </w:t>
            </w:r>
            <w:r w:rsidR="004252CE">
              <w:rPr>
                <w:sz w:val="28"/>
                <w:szCs w:val="28"/>
              </w:rPr>
              <w:t>GV yêu cầu HS gạch 1 gạch dưới</w:t>
            </w:r>
            <w:r w:rsidRPr="00B00CF9">
              <w:rPr>
                <w:sz w:val="28"/>
                <w:szCs w:val="28"/>
              </w:rPr>
              <w:t xml:space="preserve"> phần nguyên và</w:t>
            </w:r>
            <w:r w:rsidR="004252CE">
              <w:rPr>
                <w:sz w:val="28"/>
                <w:szCs w:val="28"/>
              </w:rPr>
              <w:t xml:space="preserve"> 2 gạch dưới</w:t>
            </w:r>
            <w:r w:rsidRPr="00B00CF9">
              <w:rPr>
                <w:sz w:val="28"/>
                <w:szCs w:val="28"/>
              </w:rPr>
              <w:t xml:space="preserve"> phần thập phân của mỗi số thập phân rồi đọc số thậ</w:t>
            </w:r>
            <w:r w:rsidR="00AE212E">
              <w:rPr>
                <w:sz w:val="28"/>
                <w:szCs w:val="28"/>
              </w:rPr>
              <w:t>p phân.</w:t>
            </w:r>
          </w:p>
          <w:p w14:paraId="6B580D13" w14:textId="77777777" w:rsidR="00AE212E" w:rsidRPr="00B00CF9" w:rsidRDefault="00AE212E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chốt: phần bên trái dấu phẩy là phần nguyên, phần bên phải dấu phẩy là phần thập phân</w:t>
            </w:r>
          </w:p>
          <w:p w14:paraId="2BFA7ABB" w14:textId="77777777" w:rsidR="007E79BF" w:rsidRPr="00B00CF9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B00CF9">
              <w:rPr>
                <w:sz w:val="28"/>
                <w:szCs w:val="28"/>
              </w:rPr>
              <w:t xml:space="preserve">b) </w:t>
            </w:r>
            <w:r w:rsidR="00367C2F">
              <w:rPr>
                <w:sz w:val="28"/>
                <w:szCs w:val="28"/>
              </w:rPr>
              <w:t>GV đưa mẫu lên MH gọi HS đọc mẫu</w:t>
            </w:r>
          </w:p>
          <w:p w14:paraId="43430FE8" w14:textId="77777777" w:rsidR="007E79BF" w:rsidRPr="003D7357" w:rsidRDefault="007E79BF" w:rsidP="00AB4CE1">
            <w:pPr>
              <w:shd w:val="clear" w:color="auto" w:fill="FFFFFF"/>
              <w:rPr>
                <w:rFonts w:ascii="Arial" w:eastAsia="Times New Roman" w:hAnsi="Arial" w:cs="Arial"/>
                <w:sz w:val="24"/>
              </w:rPr>
            </w:pPr>
            <w:r w:rsidRPr="003D7357">
              <w:rPr>
                <w:rFonts w:ascii="Arial" w:eastAsia="Times New Roman" w:hAnsi="Arial" w:cs="Arial"/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 wp14:anchorId="65D0A64D" wp14:editId="1088BF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3789</wp:posOffset>
                  </wp:positionV>
                  <wp:extent cx="3319503" cy="691515"/>
                  <wp:effectExtent l="0" t="0" r="0" b="0"/>
                  <wp:wrapNone/>
                  <wp:docPr id="18" name="Picture 18" descr="Toán lớp 5 Kết nối tri thức Bài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4" descr="Toán lớp 5 Kết nối tri thức Bài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503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C6050E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đọc yêu cầu bài.</w:t>
            </w:r>
          </w:p>
          <w:p w14:paraId="0DBCD8C2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tóm tắt bài toán.</w:t>
            </w:r>
          </w:p>
          <w:p w14:paraId="20D448E5" w14:textId="77777777" w:rsidR="007E79BF" w:rsidRPr="0099123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14:paraId="0AFD386F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67C2F">
              <w:rPr>
                <w:sz w:val="28"/>
                <w:szCs w:val="28"/>
              </w:rPr>
              <w:t>Đọc nhóm đôi ( 1’)</w:t>
            </w:r>
          </w:p>
          <w:p w14:paraId="2F6AB97D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2C5ACEF9" w14:textId="77777777" w:rsidR="007E79BF" w:rsidRPr="00CE5843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14:paraId="32C2E2C7" w14:textId="77777777" w:rsidR="007E79BF" w:rsidRPr="00BA5040" w:rsidRDefault="007E79BF" w:rsidP="00367C2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7C2F">
              <w:rPr>
                <w:sz w:val="28"/>
                <w:szCs w:val="28"/>
              </w:rPr>
              <w:t>&gt;</w:t>
            </w:r>
            <w:r>
              <w:rPr>
                <w:sz w:val="28"/>
                <w:szCs w:val="28"/>
              </w:rPr>
              <w:t xml:space="preserve"> </w:t>
            </w:r>
            <w:r w:rsidR="00367C2F">
              <w:rPr>
                <w:sz w:val="28"/>
                <w:szCs w:val="28"/>
              </w:rPr>
              <w:t>Chốt: Nêu cách đọc STP?</w:t>
            </w:r>
          </w:p>
        </w:tc>
        <w:tc>
          <w:tcPr>
            <w:tcW w:w="5091" w:type="dxa"/>
            <w:tcBorders>
              <w:top w:val="dashed" w:sz="4" w:space="0" w:color="auto"/>
              <w:bottom w:val="dashed" w:sz="4" w:space="0" w:color="auto"/>
            </w:tcBorders>
          </w:tcPr>
          <w:p w14:paraId="7982A83B" w14:textId="77777777" w:rsidR="007E79BF" w:rsidRDefault="00367C2F" w:rsidP="00AB4CE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Đọc thầm</w:t>
            </w:r>
          </w:p>
          <w:p w14:paraId="247CEBA0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yêu cầu bài, cả lớp theo dõi</w:t>
            </w:r>
          </w:p>
          <w:p w14:paraId="67682D44" w14:textId="77777777" w:rsidR="007E79BF" w:rsidRDefault="00AE212E" w:rsidP="00AB4CE1">
            <w:pPr>
              <w:spacing w:line="288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1CD315" wp14:editId="11DAC39E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476250</wp:posOffset>
                      </wp:positionV>
                      <wp:extent cx="2857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CA01A" id="Straight Connector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37.5pt" to="33.8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admAEAAIc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" strokecolor="black [3040]"/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8F48F6" wp14:editId="63EEC08F">
                      <wp:simplePos x="0" y="0"/>
                      <wp:positionH relativeFrom="column">
                        <wp:posOffset>2867660</wp:posOffset>
                      </wp:positionH>
                      <wp:positionV relativeFrom="paragraph">
                        <wp:posOffset>219075</wp:posOffset>
                      </wp:positionV>
                      <wp:extent cx="2571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F8E960" id="Straight Connector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8pt,17.25pt" to="246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" strokecolor="black [3040]"/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5E1AD2" wp14:editId="0A37C136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219075</wp:posOffset>
                      </wp:positionV>
                      <wp:extent cx="2667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87119E" id="Straight Connector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05pt,17.25pt" to="186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" strokecolor="black [3040]"/>
                  </w:pict>
                </mc:Fallback>
              </mc:AlternateContent>
            </w:r>
            <w:r w:rsidR="007E79BF">
              <w:rPr>
                <w:szCs w:val="28"/>
              </w:rPr>
              <w:t xml:space="preserve">- HS làm </w:t>
            </w:r>
            <w:r w:rsidR="004252CE">
              <w:rPr>
                <w:szCs w:val="28"/>
              </w:rPr>
              <w:t>bảng con.</w:t>
            </w:r>
            <w:r w:rsidR="004252CE" w:rsidRPr="00B00CF9">
              <w:rPr>
                <w:szCs w:val="28"/>
              </w:rPr>
              <w:t xml:space="preserve"> </w:t>
            </w:r>
            <w:r w:rsidR="004252CE" w:rsidRPr="004252CE">
              <w:rPr>
                <w:szCs w:val="28"/>
                <w:u w:val="single"/>
              </w:rPr>
              <w:t>327</w:t>
            </w:r>
            <w:r w:rsidR="004252CE" w:rsidRPr="00B00CF9">
              <w:rPr>
                <w:szCs w:val="28"/>
              </w:rPr>
              <w:t>,</w:t>
            </w:r>
            <w:r w:rsidR="004252CE" w:rsidRPr="004252CE">
              <w:rPr>
                <w:szCs w:val="28"/>
                <w:u w:val="single"/>
              </w:rPr>
              <w:t>106</w:t>
            </w:r>
            <w:r w:rsidR="004252CE" w:rsidRPr="00B00CF9">
              <w:rPr>
                <w:szCs w:val="28"/>
              </w:rPr>
              <w:t xml:space="preserve">; </w:t>
            </w:r>
            <w:r w:rsidR="004252CE">
              <w:rPr>
                <w:szCs w:val="28"/>
              </w:rPr>
              <w:t xml:space="preserve"> </w:t>
            </w:r>
            <w:r w:rsidR="004252CE" w:rsidRPr="004252CE">
              <w:rPr>
                <w:szCs w:val="28"/>
                <w:u w:val="single"/>
              </w:rPr>
              <w:t>49</w:t>
            </w:r>
            <w:r w:rsidR="004252CE" w:rsidRPr="00B00CF9">
              <w:rPr>
                <w:szCs w:val="28"/>
              </w:rPr>
              <w:t>,</w:t>
            </w:r>
            <w:r w:rsidR="004252CE" w:rsidRPr="004252CE">
              <w:rPr>
                <w:szCs w:val="28"/>
                <w:u w:val="single"/>
              </w:rPr>
              <w:t>251</w:t>
            </w:r>
            <w:r w:rsidR="004252CE" w:rsidRPr="00B00CF9">
              <w:rPr>
                <w:szCs w:val="28"/>
              </w:rPr>
              <w:t xml:space="preserve">; </w:t>
            </w:r>
            <w:r w:rsidR="004252CE" w:rsidRPr="004252CE">
              <w:rPr>
                <w:szCs w:val="28"/>
                <w:u w:val="single"/>
              </w:rPr>
              <w:t>9</w:t>
            </w:r>
            <w:r w:rsidR="004252CE" w:rsidRPr="00B00CF9">
              <w:rPr>
                <w:szCs w:val="28"/>
              </w:rPr>
              <w:t>,</w:t>
            </w:r>
            <w:r w:rsidR="004252CE" w:rsidRPr="004252CE">
              <w:rPr>
                <w:szCs w:val="28"/>
                <w:u w:val="single"/>
              </w:rPr>
              <w:t>362</w:t>
            </w:r>
            <w:r w:rsidR="004252CE" w:rsidRPr="00B00CF9">
              <w:rPr>
                <w:szCs w:val="28"/>
              </w:rPr>
              <w:t>.</w:t>
            </w:r>
          </w:p>
          <w:p w14:paraId="229D893C" w14:textId="77777777" w:rsidR="00367C2F" w:rsidRDefault="00367C2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0A67C1F" w14:textId="77777777" w:rsidR="00367C2F" w:rsidRDefault="00367C2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DF46303" w14:textId="77777777" w:rsidR="00367C2F" w:rsidRDefault="00367C2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03875B4F" w14:textId="77777777" w:rsidR="00367C2F" w:rsidRDefault="00367C2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AC6AAC8" w14:textId="77777777" w:rsidR="00367C2F" w:rsidRPr="00367C2F" w:rsidRDefault="00367C2F" w:rsidP="00367C2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- 2 HS đọc</w:t>
            </w:r>
          </w:p>
          <w:p w14:paraId="3292A6A1" w14:textId="77777777" w:rsidR="00367C2F" w:rsidRDefault="00367C2F" w:rsidP="00AB4CE1">
            <w:pPr>
              <w:spacing w:line="288" w:lineRule="auto"/>
              <w:jc w:val="both"/>
              <w:rPr>
                <w:szCs w:val="28"/>
              </w:rPr>
            </w:pPr>
          </w:p>
          <w:p w14:paraId="3F0F3E96" w14:textId="77777777" w:rsidR="00367C2F" w:rsidRDefault="00367C2F" w:rsidP="00AB4CE1">
            <w:pPr>
              <w:spacing w:line="288" w:lineRule="auto"/>
              <w:jc w:val="both"/>
              <w:rPr>
                <w:szCs w:val="28"/>
              </w:rPr>
            </w:pPr>
          </w:p>
          <w:p w14:paraId="46E0E100" w14:textId="77777777" w:rsidR="00367C2F" w:rsidRDefault="00367C2F" w:rsidP="00AB4CE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 thầm sau đó đọc nhóm đôi 1’</w:t>
            </w:r>
          </w:p>
          <w:p w14:paraId="3C24950B" w14:textId="77777777" w:rsidR="007E79BF" w:rsidRDefault="007E79BF" w:rsidP="00367C2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67C2F">
              <w:rPr>
                <w:szCs w:val="28"/>
              </w:rPr>
              <w:t>HS đọc theo dãy ( HS đọc và nêu phần nguyên, phần TP của số đó)</w:t>
            </w:r>
          </w:p>
          <w:p w14:paraId="62768AE1" w14:textId="77777777" w:rsidR="00367C2F" w:rsidRDefault="00367C2F" w:rsidP="00367C2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Nhận xét.</w:t>
            </w:r>
          </w:p>
        </w:tc>
      </w:tr>
      <w:tr w:rsidR="007E79BF" w:rsidRPr="004D3CAA" w14:paraId="6BC8C519" w14:textId="77777777" w:rsidTr="001A47B3">
        <w:tc>
          <w:tcPr>
            <w:tcW w:w="56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0C9A0EF" w14:textId="77777777" w:rsidR="001A47B3" w:rsidRDefault="001A47B3" w:rsidP="001A47B3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 w:rsidRPr="00B00CF9">
              <w:rPr>
                <w:b/>
                <w:sz w:val="28"/>
                <w:szCs w:val="28"/>
              </w:rPr>
              <w:lastRenderedPageBreak/>
              <w:t xml:space="preserve">Bài </w:t>
            </w:r>
            <w:r>
              <w:rPr>
                <w:b/>
                <w:sz w:val="28"/>
                <w:szCs w:val="28"/>
              </w:rPr>
              <w:t xml:space="preserve">3 </w:t>
            </w:r>
            <w:r w:rsidR="0059456D">
              <w:rPr>
                <w:b/>
                <w:sz w:val="28"/>
                <w:szCs w:val="28"/>
              </w:rPr>
              <w:t>Trò chơi</w:t>
            </w:r>
            <w:r>
              <w:rPr>
                <w:b/>
                <w:sz w:val="28"/>
                <w:szCs w:val="28"/>
              </w:rPr>
              <w:t>( 4-5’)</w:t>
            </w:r>
            <w:r w:rsidRPr="00B00CF9">
              <w:rPr>
                <w:b/>
                <w:sz w:val="28"/>
                <w:szCs w:val="28"/>
              </w:rPr>
              <w:t xml:space="preserve">. </w:t>
            </w:r>
          </w:p>
          <w:p w14:paraId="422FC45F" w14:textId="77777777" w:rsidR="0059456D" w:rsidRPr="0059456D" w:rsidRDefault="0059456D" w:rsidP="001A47B3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59456D">
              <w:rPr>
                <w:sz w:val="28"/>
                <w:szCs w:val="28"/>
              </w:rPr>
              <w:t>Bài 3 yêu cầu gì?</w:t>
            </w:r>
          </w:p>
          <w:p w14:paraId="3D8D384B" w14:textId="77777777" w:rsidR="0059456D" w:rsidRDefault="0059456D" w:rsidP="0059456D">
            <w:pPr>
              <w:shd w:val="clear" w:color="auto" w:fill="FFFFFF"/>
              <w:rPr>
                <w:rFonts w:ascii="Arial" w:eastAsia="Times New Roman" w:hAnsi="Arial" w:cs="Arial"/>
                <w:sz w:val="24"/>
              </w:rPr>
            </w:pPr>
          </w:p>
          <w:p w14:paraId="6DB56F88" w14:textId="77777777" w:rsidR="0059456D" w:rsidRDefault="0059456D" w:rsidP="0059456D">
            <w:pPr>
              <w:shd w:val="clear" w:color="auto" w:fill="FFFFFF"/>
              <w:rPr>
                <w:rFonts w:eastAsia="Times New Roman"/>
                <w:szCs w:val="28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- </w:t>
            </w:r>
            <w:r w:rsidRPr="0059456D">
              <w:rPr>
                <w:rFonts w:eastAsia="Times New Roman"/>
                <w:szCs w:val="28"/>
              </w:rPr>
              <w:t>Nêu cách hiểu mẫu?</w:t>
            </w:r>
          </w:p>
          <w:p w14:paraId="6484AFE3" w14:textId="77777777" w:rsidR="0059456D" w:rsidRDefault="0059456D" w:rsidP="0059456D">
            <w:pPr>
              <w:shd w:val="clear" w:color="auto" w:fill="FFFFFF"/>
              <w:rPr>
                <w:rFonts w:eastAsia="Times New Roman"/>
                <w:szCs w:val="28"/>
              </w:rPr>
            </w:pPr>
          </w:p>
          <w:p w14:paraId="515C7E7E" w14:textId="77777777" w:rsidR="0059456D" w:rsidRPr="0059456D" w:rsidRDefault="0059456D" w:rsidP="0059456D">
            <w:pPr>
              <w:shd w:val="clear" w:color="auto" w:fill="FFFFFF"/>
              <w:rPr>
                <w:rFonts w:eastAsia="Times New Roman"/>
                <w:szCs w:val="28"/>
              </w:rPr>
            </w:pPr>
          </w:p>
          <w:p w14:paraId="646D783F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CE5843">
              <w:rPr>
                <w:sz w:val="28"/>
                <w:szCs w:val="28"/>
              </w:rPr>
              <w:t xml:space="preserve">GV </w:t>
            </w:r>
            <w:r w:rsidR="0059456D">
              <w:rPr>
                <w:sz w:val="28"/>
                <w:szCs w:val="28"/>
              </w:rPr>
              <w:t>chữa bài bằng cách cho HS lên nối trên MH</w:t>
            </w:r>
          </w:p>
          <w:p w14:paraId="56AAE5DF" w14:textId="77777777" w:rsidR="007E79BF" w:rsidRDefault="001A47B3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36821">
              <w:rPr>
                <w:rFonts w:ascii="Arial" w:eastAsia="Times New Roman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17FBDCB5" wp14:editId="344EC6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113030</wp:posOffset>
                  </wp:positionV>
                  <wp:extent cx="3181350" cy="1804670"/>
                  <wp:effectExtent l="0" t="0" r="0" b="5080"/>
                  <wp:wrapNone/>
                  <wp:docPr id="19" name="Picture 19" descr="Toán lớp 5 trang 36 Bài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1" descr="Toán lớp 5 trang 36 Bài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80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4185CF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DB74251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2A7821D3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DB673FE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B8CB708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20568CFE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36BB302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5BF192F" w14:textId="77777777" w:rsidR="007E79BF" w:rsidRDefault="007E79BF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D6201">
              <w:rPr>
                <w:sz w:val="28"/>
                <w:szCs w:val="28"/>
              </w:rPr>
              <w:t>Nhận xét</w:t>
            </w:r>
          </w:p>
          <w:p w14:paraId="4F360886" w14:textId="77777777" w:rsidR="00CD6201" w:rsidRDefault="00CD6201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-&gt; Chốt: + Phân số TP là gì?</w:t>
            </w:r>
          </w:p>
          <w:p w14:paraId="66F1DE76" w14:textId="77777777" w:rsidR="007E79BF" w:rsidRPr="00CE5843" w:rsidRDefault="00CD6201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GV hướng dẫn dùng mẹo chuyển 1PSTP về STP bằng cách đếm các chữ số 0 ở mẫu số rồi dùng dấu phẩy tách ở tử số từ phải sang trái bấy nhiêu chữ số.</w:t>
            </w:r>
          </w:p>
        </w:tc>
        <w:tc>
          <w:tcPr>
            <w:tcW w:w="5091" w:type="dxa"/>
            <w:tcBorders>
              <w:top w:val="dashed" w:sz="4" w:space="0" w:color="auto"/>
              <w:bottom w:val="dashed" w:sz="4" w:space="0" w:color="auto"/>
            </w:tcBorders>
          </w:tcPr>
          <w:p w14:paraId="67F03047" w14:textId="77777777" w:rsidR="0059456D" w:rsidRDefault="0059456D" w:rsidP="00AB4CE1">
            <w:pPr>
              <w:spacing w:line="288" w:lineRule="auto"/>
              <w:jc w:val="both"/>
            </w:pPr>
            <w:r>
              <w:t>- Đọc thầm</w:t>
            </w:r>
          </w:p>
          <w:p w14:paraId="047904B7" w14:textId="77777777" w:rsidR="0059456D" w:rsidRPr="003447BA" w:rsidRDefault="0059456D" w:rsidP="0059456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447BA">
              <w:rPr>
                <w:sz w:val="28"/>
                <w:szCs w:val="28"/>
              </w:rPr>
              <w:t>Chọn số thập phân thích hợp với mỗi phân số thập phân (theo mẫu).</w:t>
            </w:r>
          </w:p>
          <w:p w14:paraId="31B689B1" w14:textId="77777777" w:rsidR="0059456D" w:rsidRDefault="0059456D" w:rsidP="00AB4CE1">
            <w:pPr>
              <w:spacing w:line="288" w:lineRule="auto"/>
              <w:jc w:val="both"/>
            </w:pPr>
            <w:r>
              <w:t>- HS nêu</w:t>
            </w:r>
          </w:p>
          <w:p w14:paraId="42CD2165" w14:textId="77777777" w:rsidR="0059456D" w:rsidRDefault="0059456D" w:rsidP="00AB4CE1">
            <w:pPr>
              <w:spacing w:line="288" w:lineRule="auto"/>
              <w:jc w:val="both"/>
            </w:pPr>
            <w:r>
              <w:t>- HS làm nháp</w:t>
            </w:r>
          </w:p>
          <w:p w14:paraId="5286EE37" w14:textId="77777777" w:rsidR="007E79BF" w:rsidRDefault="007E79BF" w:rsidP="00AB4CE1">
            <w:pPr>
              <w:spacing w:line="288" w:lineRule="auto"/>
              <w:jc w:val="both"/>
            </w:pPr>
            <w:r>
              <w:t xml:space="preserve">- HS </w:t>
            </w:r>
            <w:r w:rsidR="0059456D">
              <w:t>lên bảng</w:t>
            </w:r>
          </w:p>
          <w:p w14:paraId="1D6D9B9C" w14:textId="77777777" w:rsidR="007E79BF" w:rsidRDefault="007E79BF" w:rsidP="00AB4CE1">
            <w:pPr>
              <w:spacing w:line="288" w:lineRule="auto"/>
              <w:jc w:val="both"/>
            </w:pPr>
            <w:r>
              <w:t xml:space="preserve">- </w:t>
            </w:r>
            <w:r w:rsidR="00CD6201">
              <w:t>Quan sát và nhận xét</w:t>
            </w:r>
          </w:p>
          <w:p w14:paraId="10F76B2B" w14:textId="77777777" w:rsidR="007E79BF" w:rsidRDefault="007E79BF" w:rsidP="00AB4CE1">
            <w:pPr>
              <w:shd w:val="clear" w:color="auto" w:fill="FFFFFF"/>
              <w:rPr>
                <w:rFonts w:ascii="Arial" w:eastAsia="Times New Roman" w:hAnsi="Arial" w:cs="Arial"/>
                <w:sz w:val="24"/>
              </w:rPr>
            </w:pPr>
          </w:p>
          <w:p w14:paraId="7ED70CA3" w14:textId="77777777" w:rsidR="007E79BF" w:rsidRPr="00236821" w:rsidRDefault="007E79BF" w:rsidP="00AB4CE1">
            <w:pPr>
              <w:shd w:val="clear" w:color="auto" w:fill="FFFFFF"/>
              <w:rPr>
                <w:rFonts w:ascii="Arial" w:eastAsia="Times New Roman" w:hAnsi="Arial" w:cs="Arial"/>
                <w:sz w:val="24"/>
              </w:rPr>
            </w:pPr>
          </w:p>
          <w:p w14:paraId="1B0CB603" w14:textId="77777777" w:rsidR="007E79BF" w:rsidRPr="00236821" w:rsidRDefault="007E79BF" w:rsidP="00AB4CE1">
            <w:pPr>
              <w:shd w:val="clear" w:color="auto" w:fill="FFFFFF"/>
              <w:rPr>
                <w:rFonts w:ascii="Arial" w:eastAsia="Times New Roman" w:hAnsi="Arial" w:cs="Arial"/>
                <w:sz w:val="24"/>
              </w:rPr>
            </w:pPr>
            <w:r w:rsidRPr="00236821">
              <w:rPr>
                <w:rFonts w:ascii="Arial" w:eastAsia="Times New Roman" w:hAnsi="Arial" w:cs="Arial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4D10A056" wp14:editId="11E3E540">
                  <wp:simplePos x="0" y="0"/>
                  <wp:positionH relativeFrom="column">
                    <wp:posOffset>-550</wp:posOffset>
                  </wp:positionH>
                  <wp:positionV relativeFrom="paragraph">
                    <wp:posOffset>293</wp:posOffset>
                  </wp:positionV>
                  <wp:extent cx="2635624" cy="1390518"/>
                  <wp:effectExtent l="0" t="0" r="0" b="635"/>
                  <wp:wrapNone/>
                  <wp:docPr id="20" name="Picture 20" descr="Toán lớp 5 Kết nối tri thức Bài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6" descr="Toán lớp 5 Kết nối tri thức Bài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24" cy="1390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AF610A" w14:textId="77777777" w:rsidR="007E79BF" w:rsidRDefault="007E79BF" w:rsidP="00AB4CE1">
            <w:pPr>
              <w:spacing w:line="288" w:lineRule="auto"/>
              <w:jc w:val="both"/>
            </w:pPr>
          </w:p>
          <w:p w14:paraId="502A8F34" w14:textId="77777777" w:rsidR="007E79BF" w:rsidRDefault="007E79BF" w:rsidP="00AB4CE1">
            <w:pPr>
              <w:spacing w:line="288" w:lineRule="auto"/>
              <w:jc w:val="both"/>
            </w:pPr>
          </w:p>
          <w:p w14:paraId="0BC49E2D" w14:textId="77777777" w:rsidR="007E79BF" w:rsidRDefault="007E79BF" w:rsidP="00AB4CE1">
            <w:pPr>
              <w:spacing w:line="288" w:lineRule="auto"/>
              <w:jc w:val="both"/>
            </w:pPr>
          </w:p>
          <w:p w14:paraId="10F4E77D" w14:textId="77777777" w:rsidR="007E79BF" w:rsidRDefault="007E79BF" w:rsidP="00AB4CE1">
            <w:pPr>
              <w:spacing w:line="288" w:lineRule="auto"/>
              <w:jc w:val="both"/>
            </w:pPr>
          </w:p>
          <w:p w14:paraId="1E61504C" w14:textId="77777777" w:rsidR="007E79BF" w:rsidRDefault="007E79BF" w:rsidP="00AB4CE1">
            <w:pPr>
              <w:spacing w:line="288" w:lineRule="auto"/>
              <w:jc w:val="both"/>
            </w:pPr>
          </w:p>
          <w:p w14:paraId="16523BB1" w14:textId="77777777" w:rsidR="007E79BF" w:rsidRPr="009D78E0" w:rsidRDefault="007E79BF" w:rsidP="00CD6201">
            <w:pPr>
              <w:spacing w:line="288" w:lineRule="auto"/>
              <w:jc w:val="both"/>
            </w:pPr>
          </w:p>
        </w:tc>
      </w:tr>
      <w:tr w:rsidR="001A47B3" w:rsidRPr="004D3CAA" w14:paraId="3B93EE11" w14:textId="77777777" w:rsidTr="001A47B3">
        <w:tc>
          <w:tcPr>
            <w:tcW w:w="563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03E3B15" w14:textId="77777777" w:rsidR="001A47B3" w:rsidRPr="004D3CAA" w:rsidRDefault="001A47B3" w:rsidP="001A47B3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4. </w:t>
            </w:r>
            <w:r w:rsidR="00CD6201">
              <w:rPr>
                <w:rFonts w:eastAsia="Times New Roman"/>
                <w:b/>
                <w:szCs w:val="28"/>
                <w:lang w:val="nl-NL"/>
              </w:rPr>
              <w:t>Củng cố dặn dò( 1-2’)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.</w:t>
            </w:r>
          </w:p>
          <w:p w14:paraId="3E6D56CA" w14:textId="77777777" w:rsidR="00CD6201" w:rsidRDefault="00CD6201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Qua giờ học em cảm thấy thế nào?</w:t>
            </w:r>
          </w:p>
          <w:p w14:paraId="03A76C23" w14:textId="77777777" w:rsidR="001A47B3" w:rsidRDefault="001A47B3" w:rsidP="00AB4CE1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dặn dò bài về nhà.</w:t>
            </w:r>
          </w:p>
        </w:tc>
        <w:tc>
          <w:tcPr>
            <w:tcW w:w="5091" w:type="dxa"/>
            <w:tcBorders>
              <w:top w:val="dashed" w:sz="4" w:space="0" w:color="auto"/>
              <w:bottom w:val="single" w:sz="4" w:space="0" w:color="auto"/>
            </w:tcBorders>
          </w:tcPr>
          <w:p w14:paraId="48EC2BA5" w14:textId="77777777" w:rsidR="001A47B3" w:rsidRDefault="001A47B3" w:rsidP="00AB4CE1">
            <w:pPr>
              <w:spacing w:line="288" w:lineRule="auto"/>
              <w:jc w:val="both"/>
            </w:pPr>
          </w:p>
          <w:p w14:paraId="275323DF" w14:textId="77777777" w:rsidR="00C2535C" w:rsidRDefault="00C2535C" w:rsidP="00C2535C">
            <w:pPr>
              <w:spacing w:line="288" w:lineRule="auto"/>
              <w:jc w:val="both"/>
            </w:pPr>
            <w:r>
              <w:lastRenderedPageBreak/>
              <w:t>- HS trả lời.</w:t>
            </w:r>
          </w:p>
        </w:tc>
      </w:tr>
    </w:tbl>
    <w:p w14:paraId="3520C3AA" w14:textId="77777777" w:rsidR="007E79BF" w:rsidRDefault="007E79BF" w:rsidP="007E79BF">
      <w:pPr>
        <w:spacing w:line="288" w:lineRule="auto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lastRenderedPageBreak/>
        <w:t xml:space="preserve">IV. </w:t>
      </w:r>
      <w:r w:rsidR="00C2535C" w:rsidRPr="004D3CAA">
        <w:rPr>
          <w:rFonts w:eastAsia="Times New Roman"/>
          <w:b/>
          <w:szCs w:val="28"/>
          <w:lang w:val="nl-NL"/>
        </w:rPr>
        <w:t>Điều chỉnh sau bài dạy:</w:t>
      </w:r>
    </w:p>
    <w:p w14:paraId="48EBC233" w14:textId="77777777" w:rsidR="004C1A1E" w:rsidRDefault="004C1A1E" w:rsidP="007E79BF">
      <w:pPr>
        <w:spacing w:before="120" w:line="288" w:lineRule="auto"/>
        <w:ind w:left="720" w:hanging="720"/>
        <w:rPr>
          <w:rFonts w:eastAsia="Times New Roman"/>
          <w:szCs w:val="28"/>
          <w:lang w:val="nl-NL"/>
        </w:rPr>
      </w:pPr>
    </w:p>
    <w:p w14:paraId="1786034F" w14:textId="77777777" w:rsidR="004C1A1E" w:rsidRDefault="004C1A1E" w:rsidP="007E79BF">
      <w:pPr>
        <w:spacing w:before="120"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</w:p>
    <w:p w14:paraId="0B39ACF1" w14:textId="77777777" w:rsidR="00507A96" w:rsidRDefault="00507A96"/>
    <w:sectPr w:rsidR="00507A96" w:rsidSect="007E79BF">
      <w:pgSz w:w="12240" w:h="15840"/>
      <w:pgMar w:top="993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3C5A5" w14:textId="77777777" w:rsidR="00943F6A" w:rsidRDefault="00943F6A">
      <w:r>
        <w:separator/>
      </w:r>
    </w:p>
  </w:endnote>
  <w:endnote w:type="continuationSeparator" w:id="0">
    <w:p w14:paraId="43EA6702" w14:textId="77777777" w:rsidR="00943F6A" w:rsidRDefault="0094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64B09" w14:textId="77777777" w:rsidR="005F0AA7" w:rsidRDefault="005F0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C8DDD" w14:textId="77777777" w:rsidR="005F0AA7" w:rsidRDefault="005F0A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3CA3D" w14:textId="77777777" w:rsidR="005F0AA7" w:rsidRDefault="005F0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EE360" w14:textId="77777777" w:rsidR="00943F6A" w:rsidRDefault="00943F6A">
      <w:r>
        <w:separator/>
      </w:r>
    </w:p>
  </w:footnote>
  <w:footnote w:type="continuationSeparator" w:id="0">
    <w:p w14:paraId="322FFCAD" w14:textId="77777777" w:rsidR="00943F6A" w:rsidRDefault="0094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F5F6C" w14:textId="77777777" w:rsidR="005F0AA7" w:rsidRDefault="005F0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8DB69" w14:textId="77777777" w:rsidR="005F0AA7" w:rsidRDefault="005F0A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741C7" w14:textId="77777777" w:rsidR="005F0AA7" w:rsidRDefault="005F0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25930"/>
    <w:multiLevelType w:val="hybridMultilevel"/>
    <w:tmpl w:val="2A4AC84A"/>
    <w:lvl w:ilvl="0" w:tplc="00DE9A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20724"/>
    <w:multiLevelType w:val="hybridMultilevel"/>
    <w:tmpl w:val="C02A9502"/>
    <w:lvl w:ilvl="0" w:tplc="3B4422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122AE"/>
    <w:multiLevelType w:val="hybridMultilevel"/>
    <w:tmpl w:val="6BE0D162"/>
    <w:lvl w:ilvl="0" w:tplc="C04498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631823">
    <w:abstractNumId w:val="1"/>
  </w:num>
  <w:num w:numId="2" w16cid:durableId="499589683">
    <w:abstractNumId w:val="0"/>
  </w:num>
  <w:num w:numId="3" w16cid:durableId="1039474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BF"/>
    <w:rsid w:val="000B57A0"/>
    <w:rsid w:val="001A47B3"/>
    <w:rsid w:val="002130C1"/>
    <w:rsid w:val="002263E5"/>
    <w:rsid w:val="00367C2F"/>
    <w:rsid w:val="003F537C"/>
    <w:rsid w:val="004252CE"/>
    <w:rsid w:val="004415FA"/>
    <w:rsid w:val="004B1714"/>
    <w:rsid w:val="004C1A1E"/>
    <w:rsid w:val="00507A96"/>
    <w:rsid w:val="0052271C"/>
    <w:rsid w:val="0059456D"/>
    <w:rsid w:val="005F0AA7"/>
    <w:rsid w:val="007E79BF"/>
    <w:rsid w:val="009106F8"/>
    <w:rsid w:val="00943F6A"/>
    <w:rsid w:val="00A22404"/>
    <w:rsid w:val="00A30092"/>
    <w:rsid w:val="00A40B51"/>
    <w:rsid w:val="00AE212E"/>
    <w:rsid w:val="00B05CBF"/>
    <w:rsid w:val="00C2535C"/>
    <w:rsid w:val="00CD6201"/>
    <w:rsid w:val="00D67D0D"/>
    <w:rsid w:val="00D951E5"/>
    <w:rsid w:val="00E0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4D05"/>
  <w15:docId w15:val="{936B125A-F216-41F2-BA8D-4258E4F5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9BF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9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9BF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9BF"/>
    <w:rPr>
      <w:rFonts w:ascii="Times New Roman" w:hAnsi="Times New Roman" w:cs="Times New Roman"/>
      <w:sz w:val="28"/>
      <w:szCs w:val="24"/>
    </w:rPr>
  </w:style>
  <w:style w:type="paragraph" w:styleId="NormalWeb">
    <w:name w:val="Normal (Web)"/>
    <w:uiPriority w:val="99"/>
    <w:rsid w:val="007E79B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30092"/>
    <w:pPr>
      <w:ind w:left="720"/>
      <w:contextualSpacing/>
    </w:pPr>
  </w:style>
  <w:style w:type="table" w:styleId="TableGrid">
    <w:name w:val="Table Grid"/>
    <w:aliases w:val="trongbang,Bảng TK"/>
    <w:basedOn w:val="TableNormal"/>
    <w:uiPriority w:val="39"/>
    <w:qFormat/>
    <w:rsid w:val="000B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quyet262@gmail.com</dc:creator>
  <cp:lastModifiedBy>Windows</cp:lastModifiedBy>
  <cp:revision>14</cp:revision>
  <dcterms:created xsi:type="dcterms:W3CDTF">2024-09-13T08:28:00Z</dcterms:created>
  <dcterms:modified xsi:type="dcterms:W3CDTF">2024-10-14T14:14:00Z</dcterms:modified>
</cp:coreProperties>
</file>